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17" w:rsidRDefault="00EA1717" w:rsidP="00EA171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6A75" w:rsidRDefault="00AF4D8D" w:rsidP="00EA171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05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05 1\1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75" w:rsidRDefault="00856A75" w:rsidP="00EA171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1717" w:rsidRDefault="00EA1717" w:rsidP="00EA171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1717" w:rsidRDefault="00EA1717" w:rsidP="00EA1717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1717" w:rsidRDefault="00EA1717" w:rsidP="00EA1717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EA1717" w:rsidTr="00EA1717">
        <w:tc>
          <w:tcPr>
            <w:tcW w:w="392" w:type="dxa"/>
            <w:hideMark/>
          </w:tcPr>
          <w:p w:rsidR="00EA1717" w:rsidRDefault="00EA1717">
            <w:pPr>
              <w:tabs>
                <w:tab w:val="left" w:pos="8647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8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A1717" w:rsidTr="00EA1717">
        <w:tc>
          <w:tcPr>
            <w:tcW w:w="392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8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A1717" w:rsidTr="00EA1717">
        <w:tc>
          <w:tcPr>
            <w:tcW w:w="392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8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Описание места учебного предмета в учебном плане…………..</w:t>
            </w:r>
          </w:p>
        </w:tc>
        <w:tc>
          <w:tcPr>
            <w:tcW w:w="1371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A1717" w:rsidTr="00EA1717">
        <w:tc>
          <w:tcPr>
            <w:tcW w:w="392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8" w:type="dxa"/>
            <w:hideMark/>
          </w:tcPr>
          <w:p w:rsidR="00EA1717" w:rsidRDefault="00EA17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 и предметные результаты освоения  учебного предмета……………………………………………………………</w:t>
            </w:r>
          </w:p>
        </w:tc>
        <w:tc>
          <w:tcPr>
            <w:tcW w:w="1371" w:type="dxa"/>
            <w:hideMark/>
          </w:tcPr>
          <w:p w:rsidR="00EA1717" w:rsidRDefault="00EA17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</w:tr>
      <w:tr w:rsidR="00EA1717" w:rsidTr="00EA1717">
        <w:tc>
          <w:tcPr>
            <w:tcW w:w="392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8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A1717" w:rsidTr="00EA1717">
        <w:tc>
          <w:tcPr>
            <w:tcW w:w="392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8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Тематическое планирование с определением основных видов </w:t>
            </w:r>
          </w:p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деятельности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10-28</w:t>
            </w:r>
          </w:p>
        </w:tc>
      </w:tr>
      <w:tr w:rsidR="00EA1717" w:rsidTr="00EA1717">
        <w:tc>
          <w:tcPr>
            <w:tcW w:w="392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8" w:type="dxa"/>
            <w:hideMark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Материально-техническое  и учебно-методическое  обеспечение  образовательной деятельности……………………………………….</w:t>
            </w:r>
          </w:p>
        </w:tc>
        <w:tc>
          <w:tcPr>
            <w:tcW w:w="1371" w:type="dxa"/>
          </w:tcPr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A1717" w:rsidRDefault="00EA171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</w:tr>
    </w:tbl>
    <w:p w:rsidR="00EA1717" w:rsidRDefault="00EA1717" w:rsidP="00EA1717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 записка</w:t>
      </w:r>
    </w:p>
    <w:p w:rsidR="00EA1717" w:rsidRDefault="00EA1717" w:rsidP="00EA171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учебного предмет</w:t>
      </w:r>
      <w:r w:rsidR="00FA137F">
        <w:rPr>
          <w:rFonts w:ascii="Times New Roman" w:eastAsia="Times New Roman" w:hAnsi="Times New Roman"/>
          <w:sz w:val="24"/>
          <w:szCs w:val="24"/>
          <w:lang w:eastAsia="ru-RU"/>
        </w:rPr>
        <w:t>а «Математика» для обучающихся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 с лёгкой умственной отсталостью (интеллектуальными нарушениями)  составлена на основе нормативно-правовых документов и инструктивно-методических материалов:</w:t>
      </w:r>
      <w:proofErr w:type="gramEnd"/>
    </w:p>
    <w:p w:rsidR="00EA1717" w:rsidRDefault="00EA1717" w:rsidP="00E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EA1717" w:rsidRDefault="00EA1717" w:rsidP="00E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 решением  федерального  учебно-методического объединения по общему образованию, протокол  от 22.12.2015 г. №4 /15);</w:t>
      </w:r>
      <w:proofErr w:type="gramEnd"/>
    </w:p>
    <w:p w:rsidR="00EA1717" w:rsidRDefault="00EA1717" w:rsidP="00E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A1717" w:rsidRDefault="00EA1717" w:rsidP="00E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EA1717" w:rsidRDefault="00EA1717" w:rsidP="00EA1717">
      <w:pPr>
        <w:pStyle w:val="af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Приказ Министерства образования и науки РФ № 535 от 08. 06. 2017 г. «О внесении изменений в федеральный перечень учебников,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</w:t>
      </w:r>
      <w:r>
        <w:rPr>
          <w:sz w:val="24"/>
          <w:szCs w:val="24"/>
        </w:rPr>
        <w:t xml:space="preserve">»;  </w:t>
      </w:r>
    </w:p>
    <w:p w:rsidR="00EA1717" w:rsidRDefault="00EA1717" w:rsidP="00E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EA1717" w:rsidRDefault="00EA1717" w:rsidP="00E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и иные нормативно-правовые акты, регламентирующие образовательную деятельность.</w:t>
      </w:r>
    </w:p>
    <w:p w:rsidR="00EA1717" w:rsidRDefault="00EA1717" w:rsidP="00EA1717">
      <w:pPr>
        <w:pStyle w:val="a8"/>
        <w:ind w:right="57" w:firstLine="708"/>
        <w:rPr>
          <w:sz w:val="24"/>
        </w:rPr>
      </w:pPr>
      <w:r>
        <w:rPr>
          <w:sz w:val="24"/>
        </w:rPr>
        <w:t>Математика является</w:t>
      </w:r>
      <w:r>
        <w:rPr>
          <w:b/>
          <w:sz w:val="24"/>
        </w:rPr>
        <w:t xml:space="preserve"> </w:t>
      </w:r>
      <w:r>
        <w:rPr>
          <w:sz w:val="24"/>
        </w:rPr>
        <w:t xml:space="preserve">одним из ведущих общеобразовательных предметов  в  образовательных организациях, осуществляющих  обучение учащихся  с умственной отсталостью (интеллектуальными нарушениями).   Основной  </w:t>
      </w:r>
      <w:r>
        <w:rPr>
          <w:b/>
          <w:sz w:val="24"/>
        </w:rPr>
        <w:t>целью</w:t>
      </w:r>
      <w:r>
        <w:rPr>
          <w:sz w:val="24"/>
        </w:rPr>
        <w:t xml:space="preserve"> обучения математике  является подготовка  обучающихся этой категории к жизни в современном обществе и овладение доступными профессионально – трудовыми навыками</w:t>
      </w:r>
      <w:proofErr w:type="gramStart"/>
      <w:r>
        <w:rPr>
          <w:sz w:val="24"/>
        </w:rPr>
        <w:t>.</w:t>
      </w:r>
      <w:proofErr w:type="gramEnd"/>
      <w:r>
        <w:rPr>
          <w:color w:val="FF0000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EA1717" w:rsidRDefault="00EA1717" w:rsidP="00EA1717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EA1717" w:rsidRPr="00BC153B" w:rsidRDefault="00EA1717" w:rsidP="00EA17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Основные задачи, стоящие перед курсом математики в 1 классе, направлены на достижение личностных и предметных результатов освоения АООП, и заключаются в следующем:</w:t>
      </w:r>
    </w:p>
    <w:p w:rsidR="00EA1717" w:rsidRPr="00BC153B" w:rsidRDefault="00EA1717" w:rsidP="00EA17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- формирование у обучающихся системы начальных математических знаний и умений, </w:t>
      </w:r>
      <w:r w:rsidRPr="00BC153B">
        <w:rPr>
          <w:rFonts w:ascii="Times New Roman" w:hAnsi="Times New Roman"/>
          <w:bCs/>
          <w:iCs/>
          <w:sz w:val="24"/>
          <w:szCs w:val="24"/>
        </w:rPr>
        <w:t>развитие способности их использования при решении соответствующих возрасту жизненных задач из ближайшего социального окружения</w:t>
      </w:r>
      <w:r w:rsidRPr="00BC153B">
        <w:rPr>
          <w:rFonts w:ascii="Times New Roman" w:hAnsi="Times New Roman"/>
          <w:sz w:val="24"/>
          <w:szCs w:val="24"/>
        </w:rPr>
        <w:t>;</w:t>
      </w:r>
    </w:p>
    <w:p w:rsidR="00EA1717" w:rsidRPr="00BC153B" w:rsidRDefault="00EA1717" w:rsidP="00EA17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- </w:t>
      </w:r>
      <w:r w:rsidRPr="00BC153B">
        <w:rPr>
          <w:rFonts w:ascii="Times New Roman" w:hAnsi="Times New Roman"/>
          <w:bCs/>
          <w:iCs/>
          <w:sz w:val="24"/>
          <w:szCs w:val="24"/>
        </w:rPr>
        <w:t>коррекция и развитие познавательной деятельности обучающихся с легкой умственной отсталостью (интеллектуальными нарушениями) средствами математики с учетом их индивидуальных возможностей;</w:t>
      </w:r>
    </w:p>
    <w:p w:rsidR="00EA1717" w:rsidRPr="00BC153B" w:rsidRDefault="00EA1717" w:rsidP="00EA171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C153B">
        <w:rPr>
          <w:rFonts w:ascii="Times New Roman" w:hAnsi="Times New Roman"/>
          <w:bCs/>
          <w:iCs/>
          <w:sz w:val="24"/>
          <w:szCs w:val="24"/>
        </w:rPr>
        <w:lastRenderedPageBreak/>
        <w:t>- личностное развитие обучающихся, основанное на пр</w:t>
      </w:r>
      <w:r w:rsidRPr="00BC153B">
        <w:rPr>
          <w:rFonts w:ascii="Times New Roman" w:hAnsi="Times New Roman"/>
          <w:sz w:val="24"/>
          <w:szCs w:val="24"/>
        </w:rPr>
        <w:t>инятии новой для них социальной роли ученика и включение в образовательную деятельность  на основе интереса к содержанию и организации процесса изучения математики.</w:t>
      </w:r>
      <w:proofErr w:type="gramEnd"/>
    </w:p>
    <w:p w:rsidR="00EA1717" w:rsidRPr="00BC153B" w:rsidRDefault="00EA1717" w:rsidP="00EA171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C153B">
        <w:rPr>
          <w:rFonts w:ascii="Times New Roman" w:hAnsi="Times New Roman"/>
          <w:bCs/>
          <w:iCs/>
          <w:sz w:val="24"/>
          <w:szCs w:val="24"/>
        </w:rPr>
        <w:t xml:space="preserve">Реализация в образовательной деятельности указанных целей и задач образовательно-коррекционной работы обеспечит достижение планируемых результатов освоения АООП (вариант 1) в предметной области «Математика».  </w:t>
      </w: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pStyle w:val="a8"/>
        <w:ind w:right="57"/>
        <w:rPr>
          <w:szCs w:val="28"/>
        </w:rPr>
      </w:pPr>
    </w:p>
    <w:p w:rsidR="00EA1717" w:rsidRDefault="00EA1717" w:rsidP="00EA1717">
      <w:pPr>
        <w:spacing w:after="12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2. Общая характеристика учебного предмета</w:t>
      </w:r>
    </w:p>
    <w:p w:rsidR="000E30F5" w:rsidRPr="00BC153B" w:rsidRDefault="00EA1717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 </w:t>
      </w:r>
      <w:r w:rsidR="000E30F5" w:rsidRPr="00BC153B">
        <w:rPr>
          <w:rFonts w:ascii="Times New Roman" w:hAnsi="Times New Roman"/>
          <w:sz w:val="24"/>
          <w:szCs w:val="24"/>
        </w:rPr>
        <w:t xml:space="preserve">Содержание обучения математике в 1 классе представлено в примерной рабочей программе разделами «Пропедевтика» (данный раздел является обязательным для изучения обучающимися, осваивающими АООП в соответствии с учебным планом для I -  IV классов), «Нумерация», «Единицы измерения», «Арифметические действия», «Арифметические задачи», «Геометрический материал». 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Основное математическое содержание пропедевтического периода состоит в формировании (уточнении, развитии) элементарных математических представлений о величине, количестве, форме предметов, а также пространственных и временных представлений.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За период обучения  в 1 классе обучающиеся познакомятся с числами в пределах 10, научатся их читать и записывать. У них будут сформированы представления о числе как результате счета. Обучающиеся овладеют способами получения чисел первого десятка; получат представление о числовом ряде, месте каждого числа в числовом ряду; научатся считать в пределах 10; овладеют приемами сравнения предметных совокупностей и чисел. Обучающиеся научатся выполнять сложение и вычитание чисел в пределах 10; узнают о  связях между сложением и вычитанием, познакомятся с переместительным свойством сложения.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Программа предусматривает ознакомление обучающихся с величинами (стоимость, длина, масса, вместимость (емкость), время). Обучающиеся познакомятся с отдельными единицами измерения указанных величин,</w:t>
      </w:r>
      <w:r w:rsidRPr="00BC153B">
        <w:t xml:space="preserve"> </w:t>
      </w:r>
      <w:r w:rsidRPr="00BC153B">
        <w:rPr>
          <w:rFonts w:ascii="Times New Roman" w:hAnsi="Times New Roman"/>
          <w:sz w:val="24"/>
          <w:szCs w:val="24"/>
        </w:rPr>
        <w:t xml:space="preserve">доступными для данного уровня математического развития (сантиметр (1 см), рубль (1 р.), копейка (1 к.), килограмм (1 кг), литр (1 л), сутки (1 </w:t>
      </w:r>
      <w:proofErr w:type="spellStart"/>
      <w:r w:rsidRPr="00BC153B">
        <w:rPr>
          <w:rFonts w:ascii="Times New Roman" w:hAnsi="Times New Roman"/>
          <w:sz w:val="24"/>
          <w:szCs w:val="24"/>
        </w:rPr>
        <w:t>сут</w:t>
      </w:r>
      <w:proofErr w:type="spellEnd"/>
      <w:r w:rsidRPr="00BC153B">
        <w:rPr>
          <w:rFonts w:ascii="Times New Roman" w:hAnsi="Times New Roman"/>
          <w:sz w:val="24"/>
          <w:szCs w:val="24"/>
        </w:rPr>
        <w:t xml:space="preserve">.), неделя (1 </w:t>
      </w:r>
      <w:proofErr w:type="spellStart"/>
      <w:r w:rsidRPr="00BC153B">
        <w:rPr>
          <w:rFonts w:ascii="Times New Roman" w:hAnsi="Times New Roman"/>
          <w:sz w:val="24"/>
          <w:szCs w:val="24"/>
        </w:rPr>
        <w:t>нед</w:t>
      </w:r>
      <w:proofErr w:type="spellEnd"/>
      <w:r w:rsidRPr="00BC153B">
        <w:rPr>
          <w:rFonts w:ascii="Times New Roman" w:hAnsi="Times New Roman"/>
          <w:sz w:val="24"/>
          <w:szCs w:val="24"/>
        </w:rPr>
        <w:t xml:space="preserve">.); овладеют первоначальными навыками измерения величин с помощью измерительных приборов (линейка, весы, мерная кружка) и записью чисел, полученных при измерении одной мерой. Дети будут знать названия частей суток и дней недели, порядковый номер дней недели и их очередность.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Особое место в программе по математике занимают арифметические задачи. В 1 классе предусмотрено обучение детей с легкой умственной отсталостью (интеллектуальными нарушениями) умению решать простые арифметические задачи,</w:t>
      </w:r>
      <w:r w:rsidRPr="00BC153B">
        <w:t xml:space="preserve"> </w:t>
      </w:r>
      <w:r w:rsidRPr="00BC153B">
        <w:rPr>
          <w:rFonts w:ascii="Times New Roman" w:hAnsi="Times New Roman"/>
          <w:sz w:val="24"/>
          <w:szCs w:val="24"/>
        </w:rPr>
        <w:t>раскрывающие смысл арифметических действий сложения и вычитания:  на нахождение суммы и разности (остатка). Обучающиеся научатся ориентироваться в структуре арифметической задачи (выделять условие и вопрос задачи); на основе анализа взаимосвязи между числовыми данными, содержащимися в  задаче, выбирать соответствующий способ ее решения и реализовывать его; формулировать ответ задачи; составлять задачи на нахождение суммы, разности (остатка) по предложенному сюжету, готовому решению, краткой записи с использованием иллюстраций.</w:t>
      </w:r>
      <w:r w:rsidRPr="00BC153B">
        <w:t xml:space="preserve"> </w:t>
      </w:r>
      <w:r w:rsidRPr="00BC153B">
        <w:rPr>
          <w:rFonts w:ascii="Times New Roman" w:hAnsi="Times New Roman"/>
          <w:sz w:val="24"/>
          <w:szCs w:val="24"/>
        </w:rPr>
        <w:t>Моделирование и иллюстрирование содержания отдельных задач поможет школьникам конкретизировать арифметические действия (сложение и вычитание) и осмыслить их.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В программу по математике включен геометрический материал, который предусматривает ознакомление обучающихся с элементами наглядной геометрии. В процессе образовательной деятельности в 1 классе школьники с легкой умственной отсталостью (интеллектуальными нарушениями) научатся узнавать, называть, различать геометрические фигуры (точка, линия (прямая, кривая, отрезок), круг, квадрат, треугольник, прямоугольник, овал) и тела (шар, куб, брус); научатся вычерчивать треугольник, квадрат, прямоугольник по заданным точкам (вершинам) с помощью линейки; измерять длину отрезка и вычерчивать отрезок заданной длины.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Главной специфической особенностью организации образовательной деятельности обучающихся с интеллектуальными нарушениями по изучению математики является коррекционная направленность обучения, предполагающая использование специальных </w:t>
      </w:r>
      <w:r w:rsidRPr="00BC153B">
        <w:rPr>
          <w:rFonts w:ascii="Times New Roman" w:hAnsi="Times New Roman"/>
          <w:sz w:val="24"/>
          <w:szCs w:val="24"/>
        </w:rPr>
        <w:lastRenderedPageBreak/>
        <w:t>методов, приемов и средств по ослаблению недостатков развития познавательной деятельности и всей личности ребенка в целом. Формирование новых математических знаний и умений, а также их закрепление следует проводить с использованием технологий, активизирующих познавательную деятельность обучающихся, способствующих коррекции и развитию у них приемов умственной деятельности (сравнить, проанализировать, обобщить, провести аналогию, выполнить классификацию объектов, установить причинно-следственные связи, выявить закономерность и пр.). Необходимо также средствами математики оказывать влияние на коррекцию и развитие у обучающихся памяти, внимания, речи, моторных навыков и пр., учитывая их индивидуальные особенности и возможности.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При организации образовательной деятельности по изучению математики особое внимание следует уделить формированию у обучающихся с легкой умственной отсталостью базовых учебных действий (личностных, коммуникативных, регулятивных, познавательных). Базовые учебные действия, как подчеркнуто в </w:t>
      </w:r>
      <w:proofErr w:type="spellStart"/>
      <w:r w:rsidRPr="00BC153B">
        <w:rPr>
          <w:rFonts w:ascii="Times New Roman" w:hAnsi="Times New Roman"/>
          <w:sz w:val="24"/>
          <w:szCs w:val="24"/>
        </w:rPr>
        <w:t>ПрАООП</w:t>
      </w:r>
      <w:proofErr w:type="spellEnd"/>
      <w:r w:rsidRPr="00BC153B">
        <w:rPr>
          <w:rFonts w:ascii="Times New Roman" w:hAnsi="Times New Roman"/>
          <w:sz w:val="24"/>
          <w:szCs w:val="24"/>
        </w:rPr>
        <w:t xml:space="preserve">, обеспечивают овладение содержанием учебного предмета, однако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BC153B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BC153B">
        <w:rPr>
          <w:rFonts w:ascii="Times New Roman" w:hAnsi="Times New Roman"/>
          <w:sz w:val="24"/>
          <w:szCs w:val="24"/>
        </w:rPr>
        <w:t xml:space="preserve"> условиях.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Рабочая программа по математике для 1 класса ориентирована на формирование у обучающихся базовых учебных действий, и обеспечивает формирование у обучающихся с легкой умственной отсталостью личностных, коммуникативных, регулятивных, познавательных учебных действий с учетом их возрастных особенностей. Базовые учебные действия формируются и реализуются в процессе изучения математики только в совместной деятельности педагога и обучающегося.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Формирование личностных учебных действий у обучающихся в 1 классе должно обеспечить принятие ребенком новой для него роли ученика и включение в образовательную деятельность на основе интереса к ее содержанию и организации. Работа по этому направлению должна способствовать осознанию ребенком таких социальных ролей, как ученик, член семьи, одноклассник, друг; осмыслению социального окружения, своего места в нем; принятию соответствующих возрасту ценностей и социальных ролей; положительному отношению к окружающей действительности и готовности взаимодействия с ней.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Помочь обучающимся лучше понять социальные роли и социальное окружение в процессе изучения математики возможно с помощью особого содержания математических заданий и арифметических задач, близкого к жизненному опыту детей. В этих целях сюжеты заданий и задач должны быть связаны с семьей и семейными отношениями, классом и отношениями «ученик (ученица) – учитель», «ученик – ученик» «ученик – класс», «учитель – класс», школой, городом или другим населенным пунктом, желательно знакомым ребенку. В результате включения в учебный процесс заданий и задач с подобным содержанием, у обучающихся возрастает интерес к изучению математики, укрепляются связи обучения с жизнью, развиваются способности использовать математические знания для решения соответствующих их возрасту жизненных задач. Работа над заданиями и задачами с тщательно подобранным «жизненным» содержанием будет способствовать духовно-нравственному развитию и воспитанию обучающихся, формированию начальных представлений о семейных ценностях,  бережном отношении к природе, своему здоровью, безопасном поведении в помещении и на улице. Подбор сюжетного содержания математических заданий и арифметических задач должен вестись в соответствии с планируемыми личностными результатами обучения, способствовать формированию у обучающихся социальных (жизненных) компетенций.</w:t>
      </w:r>
    </w:p>
    <w:p w:rsidR="000E30F5" w:rsidRPr="00BC153B" w:rsidRDefault="000E30F5" w:rsidP="000E30F5">
      <w:pPr>
        <w:spacing w:after="0" w:line="240" w:lineRule="auto"/>
        <w:ind w:firstLine="567"/>
        <w:jc w:val="both"/>
      </w:pPr>
      <w:r w:rsidRPr="00BC153B">
        <w:rPr>
          <w:rFonts w:ascii="Times New Roman" w:hAnsi="Times New Roman"/>
          <w:sz w:val="24"/>
          <w:szCs w:val="24"/>
        </w:rPr>
        <w:t xml:space="preserve">Для формирования мотивационной стороны деятельности детей на начальном этапе обучения математике широко используются игровые технологии, а также положительная стимуляция (похвала, одобрение). Привитию интереса к математике и учению как деятельности в целом будет способствовать использование на уроках наглядности разных </w:t>
      </w:r>
      <w:r w:rsidRPr="00BC153B">
        <w:rPr>
          <w:rFonts w:ascii="Times New Roman" w:hAnsi="Times New Roman"/>
          <w:sz w:val="24"/>
          <w:szCs w:val="24"/>
        </w:rPr>
        <w:lastRenderedPageBreak/>
        <w:t>видов (предметной, иллюстративной, позже - символической). Необходимость организации учебного процесса на основе широкого применения наглядных средств обусловлена особенностями мыслительной деятельности обучающихся с легкой умственной отст</w:t>
      </w:r>
      <w:r>
        <w:rPr>
          <w:rFonts w:ascii="Times New Roman" w:hAnsi="Times New Roman"/>
          <w:sz w:val="24"/>
          <w:szCs w:val="24"/>
        </w:rPr>
        <w:t xml:space="preserve">алостью, у которых усвоение </w:t>
      </w:r>
      <w:r w:rsidRPr="00BC153B">
        <w:rPr>
          <w:rFonts w:ascii="Times New Roman" w:hAnsi="Times New Roman"/>
          <w:sz w:val="24"/>
          <w:szCs w:val="24"/>
        </w:rPr>
        <w:t>математических знаний и умений в начале школьного обучения происходит на наглядно-действенной основе.</w:t>
      </w:r>
      <w:r w:rsidRPr="00BC153B">
        <w:t xml:space="preserve">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На уроках математики должна вестись систематическая работа по формированию у обучающихся таких личностных учебных действий, как самостоятельность в выполнении учебных заданий, поручений, понимание личной ответственности за свои поступки на основе представлений об этических нормах и правилах поведения. Выработка самостоятельных навыков деятельности у обучающихся с легкой умственной отсталостью – процесс трудоемкий и длительный, что обусловлено особенностями их психофизического развития. На уроках математики в 1 классе нужно предусмотреть планомерную и систематическую работу по данному направлению, постепенно расширяя зону самостоятельности детей в выполнении учебных заданий. В начале школьного обучения целесообразно предлагать обучающимся для самостоятельного выполнения лишь отдельные фрагменты учебного задания; позже - включать в урок математики задания, которые дети должны выполнить самостоятельно после предварительного разъяснения педагогом требования задания и совместного планирования деятельности.  Впоследствии можно предусматривать в учебном процессе задания, выполнение которых будет осуществляться ребенком полностью самостоятельно. Объем и содержание математических заданий, предлагаемых для самостоятельного выполнения, должны соответствовать возрастным и типологическим особенностям обучающихс</w:t>
      </w:r>
      <w:r>
        <w:rPr>
          <w:rFonts w:ascii="Times New Roman" w:hAnsi="Times New Roman"/>
          <w:sz w:val="24"/>
          <w:szCs w:val="24"/>
        </w:rPr>
        <w:t xml:space="preserve">я, учитывать их индивидуальные </w:t>
      </w:r>
      <w:r w:rsidRPr="00BC153B">
        <w:rPr>
          <w:rFonts w:ascii="Times New Roman" w:hAnsi="Times New Roman"/>
          <w:sz w:val="24"/>
          <w:szCs w:val="24"/>
        </w:rPr>
        <w:t>возможности. Но учитель должен помнить, что многие дети с интеллектуальными нарушениями еще долгое время будут нуждаться в помощи педагога по организации их деятельности.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При организации образовательной деятельности по изучению математики важно обеспечить формирование у обучающихся коммуникативных учебных действий, которые являются неотъемлемой составной частью базовых учебных действий.  На уроках математик</w:t>
      </w:r>
      <w:r>
        <w:rPr>
          <w:rFonts w:ascii="Times New Roman" w:hAnsi="Times New Roman"/>
          <w:sz w:val="24"/>
          <w:szCs w:val="24"/>
        </w:rPr>
        <w:t>и в 1 классе нужно формировать у обучающихся</w:t>
      </w:r>
      <w:r w:rsidRPr="00BC153B">
        <w:rPr>
          <w:rFonts w:ascii="Times New Roman" w:hAnsi="Times New Roman"/>
          <w:sz w:val="24"/>
          <w:szCs w:val="24"/>
        </w:rPr>
        <w:t xml:space="preserve"> знание правил общения с у</w:t>
      </w:r>
      <w:r>
        <w:rPr>
          <w:rFonts w:ascii="Times New Roman" w:hAnsi="Times New Roman"/>
          <w:sz w:val="24"/>
          <w:szCs w:val="24"/>
        </w:rPr>
        <w:t xml:space="preserve">чителем и сверстниками, умение </w:t>
      </w:r>
      <w:r w:rsidRPr="00BC153B">
        <w:rPr>
          <w:rFonts w:ascii="Times New Roman" w:hAnsi="Times New Roman"/>
          <w:sz w:val="24"/>
          <w:szCs w:val="24"/>
        </w:rPr>
        <w:t xml:space="preserve">вступать в контакт, отвечать на вопросы учителя; использовать принятые ритуалы социального взаимодействия с одноклассниками и учителем; обращаться за помощью и принимать помощь; слушать и понимать инструкцию к учебному заданию; сотрудничать (конструктивно взаимодействовать) с учителем и сверстниками; доброжелательно относиться к учителю и сверстникам.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Работу по формированию коммуникативных учебных действий следует начинать в пропедевтический период обучения математике и продолжать в течение всего обучения. Первоначально нужно научить детей с нарушением интеллектуального развития вслушиваться в слова учителя и других учеников, повторять их, отвечать на вопросы, рассказывать о выполненном учителем, одноклассниками или самим ребенком действии и о том, что планируется сделать, и т.п.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Рабочая программа предусматривает овладение обучающимися математической терминологией, что также важно для формирования коммуникативных учебных действий. Учитывая, что речевое развитие детей с умственной отсталостью происходит со значительным отставанием от нормы и имеет специфические особенности,  математическая терминология вводится небольшими объемами, в соответствии с принципами научности и доступности. После знакомства с новым термином достаточно, если ребенок будет понимать использование этого термина в речи учителя. Требование использовать изученные математические термины в собственной речи должно предъявляться к обучающимся дифференцированно, с учетом их индивидуальных возможностей. При оформлении речевого высказывания с использованием математической терминологии ребенок оперирует обобщенными понятиями, это способствует коррекции и развитию его логического мышления. </w:t>
      </w:r>
    </w:p>
    <w:p w:rsidR="00EA1717" w:rsidRDefault="00EA1717" w:rsidP="000E30F5">
      <w:pPr>
        <w:pStyle w:val="11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1717" w:rsidRDefault="00EA1717" w:rsidP="00E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717" w:rsidRDefault="00EA1717" w:rsidP="00EA1717">
      <w:pPr>
        <w:spacing w:after="12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pStyle w:val="af1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3.Описание места учебного предмета в учебном плане</w:t>
      </w:r>
    </w:p>
    <w:p w:rsidR="00EA1717" w:rsidRDefault="00EA1717" w:rsidP="00EA1717">
      <w:pPr>
        <w:pStyle w:val="af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 «Математика»  изучается  с 1 по  4 класс  в объёме 507  учебных часов  за 4 года обучения:</w:t>
      </w:r>
    </w:p>
    <w:p w:rsidR="00EA1717" w:rsidRDefault="00EA1717" w:rsidP="00EA1717">
      <w:pPr>
        <w:pStyle w:val="af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в объёме 3  часов в неделю;</w:t>
      </w:r>
    </w:p>
    <w:p w:rsidR="00EA1717" w:rsidRDefault="00EA1717" w:rsidP="00EA1717">
      <w:pPr>
        <w:pStyle w:val="af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 – в объёме  4  часов в неделю;</w:t>
      </w:r>
    </w:p>
    <w:p w:rsidR="00EA1717" w:rsidRDefault="00EA1717" w:rsidP="00EA1717">
      <w:pPr>
        <w:pStyle w:val="af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– в объёме  4  часов в неделю;</w:t>
      </w:r>
    </w:p>
    <w:p w:rsidR="00EA1717" w:rsidRDefault="00EA1717" w:rsidP="00EA1717">
      <w:pPr>
        <w:pStyle w:val="af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 в объёме  4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EA1717" w:rsidTr="00EA171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  <w:t>Классы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EA1717" w:rsidRDefault="00EA171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EA1717" w:rsidTr="00EA1717">
        <w:trPr>
          <w:gridAfter w:val="1"/>
          <w:wAfter w:w="35" w:type="dxa"/>
          <w:trHeight w:val="35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17" w:rsidRDefault="00EA171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17" w:rsidRDefault="00EA171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A1717" w:rsidTr="00EA1717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EA1717" w:rsidTr="00EA1717">
        <w:trPr>
          <w:gridAfter w:val="1"/>
          <w:wAfter w:w="35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</w:tbl>
    <w:p w:rsidR="00EA1717" w:rsidRDefault="00EA1717" w:rsidP="00EA1717">
      <w:pPr>
        <w:pStyle w:val="a3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EA1717" w:rsidTr="00EA171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Классы</w:t>
            </w:r>
          </w:p>
          <w:p w:rsidR="00EA1717" w:rsidRDefault="00EA171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EA1717" w:rsidTr="00EA1717">
        <w:trPr>
          <w:gridAfter w:val="1"/>
          <w:wAfter w:w="35" w:type="dxa"/>
          <w:trHeight w:val="3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17" w:rsidRDefault="00EA171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17" w:rsidRDefault="00EA171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A1717" w:rsidTr="00EA1717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507</w:t>
            </w:r>
          </w:p>
        </w:tc>
      </w:tr>
      <w:tr w:rsidR="00EA1717" w:rsidTr="00EA1717">
        <w:trPr>
          <w:gridAfter w:val="1"/>
          <w:wAfter w:w="35" w:type="dxa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507</w:t>
            </w:r>
          </w:p>
        </w:tc>
      </w:tr>
    </w:tbl>
    <w:p w:rsidR="00EA1717" w:rsidRDefault="00EA1717" w:rsidP="00EA1717">
      <w:pPr>
        <w:pStyle w:val="a3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p w:rsidR="00EA1717" w:rsidRDefault="00EA1717" w:rsidP="00EA1717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</w:p>
    <w:p w:rsidR="00EA1717" w:rsidRDefault="00EA1717" w:rsidP="00EA1717">
      <w:pPr>
        <w:pStyle w:val="a3"/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</w:p>
    <w:p w:rsidR="000E30F5" w:rsidRDefault="000E30F5" w:rsidP="00EA1717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2C74" w:rsidRDefault="00A52C74" w:rsidP="00EA1717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1717" w:rsidRDefault="00EA1717" w:rsidP="00EA171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Личностные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предметные результаты освоения  учебного предмета</w:t>
      </w:r>
    </w:p>
    <w:p w:rsidR="00EA1717" w:rsidRDefault="00EA1717" w:rsidP="00EA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 освоения  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EA1717" w:rsidRDefault="00EA1717" w:rsidP="00E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 обучающимися АООП,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создана на основе ФГОС, предполагает достижение  ими двух видов результатов: личностных и предметных.</w:t>
      </w:r>
    </w:p>
    <w:p w:rsidR="00EA1717" w:rsidRDefault="00EA1717" w:rsidP="00EA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Ведущее место принадлежит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 результатам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EA1717" w:rsidRDefault="00EA1717" w:rsidP="00EA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осознание себя как гражданина России; формирование чувства гордости за свою Родину; 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воспитание уважительного отношения к иному мнению, истории и культуре других народов;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овладение начальными навыками адаптации в динамично изменяющемся и развивающемся мире; 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социально- бытовыми умениями, используемыми в повседневной жизни;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умениями коммуникации и принятыми нормами социального взаимодействия;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умений сотрудничества с взрослыми и сверстниками в разных социальных ситуациях;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эстетических потребностей, ценностей и чувств;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A1717" w:rsidRDefault="00EA1717" w:rsidP="00EA1717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готовности к самостоятельной жизни.</w:t>
      </w:r>
    </w:p>
    <w:p w:rsidR="00EA1717" w:rsidRDefault="00EA1717" w:rsidP="00E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Предметные результаты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EA1717" w:rsidRDefault="00EA1717" w:rsidP="00EA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A1717" w:rsidRDefault="00EA1717" w:rsidP="00EA17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АООП определяет два уровня овладения предметными результатами: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достаточный.</w:t>
      </w:r>
    </w:p>
    <w:p w:rsidR="00EA1717" w:rsidRDefault="00EA1717" w:rsidP="00EA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Достаточный  уровень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 предметных результатов не является  обязательным для всех обучающихся.</w:t>
      </w:r>
    </w:p>
    <w:p w:rsidR="00EA1717" w:rsidRDefault="00EA1717" w:rsidP="00EA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4559"/>
        <w:gridCol w:w="4195"/>
      </w:tblGrid>
      <w:tr w:rsidR="00EA1717" w:rsidTr="000E30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Достаточный  уровень</w:t>
            </w:r>
          </w:p>
        </w:tc>
      </w:tr>
      <w:tr w:rsidR="00EA1717" w:rsidTr="000E30F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0E30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знать числовой ряд 1—10 в прямом порядке;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понимать смысл арифметических действий сложения и вычитания.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откладывать, используя счетный материал, любые числа в пределах 10 с помощью учителя;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выполнять устные и письменные действия сложения и вычитания чисел в пределах 10;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различать числа, полученные при счете и измерении;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записывать числа, полученные при измерении;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решать, составлять, иллюстрировать изученные простые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арифметические задачи при помощи учителя;</w:t>
            </w:r>
          </w:p>
          <w:p w:rsidR="00EA1717" w:rsidRDefault="000E30F5" w:rsidP="000E3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чертить отрезок с помощью учителя.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F5" w:rsidRPr="005F507D" w:rsidRDefault="000E30F5" w:rsidP="000E3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знать числовой ряд 1—10 в прямом и обратном порядке;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усвоить смысл арифметических действий сложения и вычитания;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знать единицы (меры) измерения стоимости, длины, массы;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считать, присчитывая, отсчитывая по единице и равными числовыми группами по 1, 2, в пределах 10;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откладывать, используя счетный материал, любые числа в пределах 10;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выполнять устные и письменные действия сложения и вычитания чисел в пределах 10;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различать числа, полученные при счете и измерении;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решать, составлять, иллюстрировать все изученные простые арифметические задачи с помощью учителя;</w:t>
            </w:r>
          </w:p>
          <w:p w:rsidR="000E30F5" w:rsidRPr="005F507D" w:rsidRDefault="000E30F5" w:rsidP="000E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различать прямые линии, кривые линии, отрезок;</w:t>
            </w:r>
          </w:p>
          <w:p w:rsidR="00EA1717" w:rsidRDefault="000E30F5" w:rsidP="000E3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07D"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чертить прямоугольник (квадрат), треугольник по точка</w:t>
            </w:r>
            <w:proofErr w:type="gramStart"/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м(</w:t>
            </w:r>
            <w:proofErr w:type="gramEnd"/>
            <w:r w:rsidRPr="005F507D">
              <w:rPr>
                <w:rFonts w:ascii="Times New Roman" w:eastAsiaTheme="minorHAnsi" w:hAnsi="Times New Roman"/>
                <w:sz w:val="24"/>
                <w:szCs w:val="24"/>
              </w:rPr>
              <w:t>с помощью учителя).</w:t>
            </w:r>
          </w:p>
        </w:tc>
      </w:tr>
    </w:tbl>
    <w:p w:rsidR="00EA1717" w:rsidRDefault="00EA1717" w:rsidP="00EA1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717" w:rsidRDefault="00EA1717" w:rsidP="00EA17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717" w:rsidRDefault="00EA1717" w:rsidP="00EA17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717" w:rsidRDefault="00EA1717" w:rsidP="00EA17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0F5" w:rsidRDefault="000E30F5" w:rsidP="00EA17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0F5" w:rsidRDefault="000E30F5" w:rsidP="00EA17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0F5" w:rsidRDefault="000E30F5" w:rsidP="00EA17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0F5" w:rsidRDefault="000E30F5" w:rsidP="00EA17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0F5" w:rsidRDefault="000E30F5" w:rsidP="00EA17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0F5" w:rsidRDefault="000E30F5" w:rsidP="00EA17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0F5" w:rsidRDefault="000E30F5" w:rsidP="00EA17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0F5" w:rsidRDefault="000E30F5" w:rsidP="00EA17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717" w:rsidRDefault="00EA1717" w:rsidP="00EA17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5. Содержание   учебного предмета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Пропедевтика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  <w:t>Свойства предметов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  <w:t>Сравнение предметов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Сравнение двух предметов, серии предметов.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Сравнение трех-четырех предметов по длине (ширине, высоте, глубине, толщине); длиннее, короче (шире, уже, выше, ниже, глубже, мельче, толще, тоньше); самый длинный, самый короткий (самый широкий, узкий, высокий, низкий, глубокий, мелкий, толстый, тонкий).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Сравнение трех-четырех предметов по тяжести (весу): тяжелее, легче, самый тяжелый, самый легкий.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  <w:t>Сравнение предметных совокупностей по количеству предметов, их составляющих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Уравнивание предметных совокупностей по количеству предметов, их составляющих.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  <w:t>Сравнение объемов жидкостей, сыпучих веществ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Сравнение объемов жидкостей, сыпучего вещества в одной емкости до и после изменения объема.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  <w:t>Положение предметов в пространстве, на плоскости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 Перемещение предметов в указанное положение.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Отношения порядка следования: первый, последний, крайний, после, за, следом, следующий за.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lastRenderedPageBreak/>
        <w:t>Единицы измерения и их соотношения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Единица измерения (мера)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Сравнение по возрасту: молодой, старый, моложе, старше.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Геометрический материал</w:t>
      </w:r>
    </w:p>
    <w:p w:rsidR="000E30F5" w:rsidRPr="00BC153B" w:rsidRDefault="000E30F5" w:rsidP="000E30F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 </w:t>
      </w:r>
    </w:p>
    <w:p w:rsidR="000E30F5" w:rsidRPr="00BC153B" w:rsidRDefault="000E30F5" w:rsidP="000E30F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53B">
        <w:rPr>
          <w:rFonts w:ascii="Times New Roman" w:hAnsi="Times New Roman"/>
          <w:b/>
          <w:bCs/>
          <w:sz w:val="24"/>
          <w:szCs w:val="24"/>
        </w:rPr>
        <w:t>Нумерация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Образование, название, обозначение цифрой (запись) чисел от 1 до 9. Число и цифра 0. Образование, название, запись числа 10. 10 единиц – 1 десяток.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Счет предметов и отвлеченный счет в пределах 10 (счет по 1 и равными числовыми группами по 2). Количественные, порядковые числительные. Соотношение количества, числительного, цифры. Счет в заданных пределах.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Сравнение чисел в пределах 10,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  </w:t>
      </w:r>
    </w:p>
    <w:p w:rsidR="000E30F5" w:rsidRPr="00BC153B" w:rsidRDefault="000E30F5" w:rsidP="000E30F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53B">
        <w:rPr>
          <w:rFonts w:ascii="Times New Roman" w:hAnsi="Times New Roman"/>
          <w:b/>
          <w:bCs/>
          <w:sz w:val="24"/>
          <w:szCs w:val="24"/>
        </w:rPr>
        <w:t>Единицы измерения и их соотношения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Единицы измерения (меры) стоимости - копейка (1 к.), рубль (1 р.). Монеты: 1 р., 2 р., 5 р., 10 р., 10 к. Замена монет мелкого достоинства монетой более крупного достоинства в пределах 10 р. Размен монеты крупного достоинства монетами более мелкого достоинства.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Единица измерения (мера) длины – сантиметр (1 см).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Единица измерения (мера) массы – килограмм (1 кг). Прибор для измерения массы – весы.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Единица измерения (мера) емкости – литр (1 л). Определение емкости предметов в литрах.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 xml:space="preserve">Единицы измерения (меры) времени – сутки (1 </w:t>
      </w:r>
      <w:proofErr w:type="spellStart"/>
      <w:r w:rsidRPr="00BC153B">
        <w:rPr>
          <w:rFonts w:ascii="Times New Roman" w:hAnsi="Times New Roman"/>
          <w:sz w:val="24"/>
          <w:szCs w:val="24"/>
        </w:rPr>
        <w:t>сут</w:t>
      </w:r>
      <w:proofErr w:type="spellEnd"/>
      <w:r w:rsidRPr="00BC153B">
        <w:rPr>
          <w:rFonts w:ascii="Times New Roman" w:hAnsi="Times New Roman"/>
          <w:sz w:val="24"/>
          <w:szCs w:val="24"/>
        </w:rPr>
        <w:t xml:space="preserve">.), неделя (1 </w:t>
      </w:r>
      <w:proofErr w:type="spellStart"/>
      <w:r w:rsidRPr="00BC153B">
        <w:rPr>
          <w:rFonts w:ascii="Times New Roman" w:hAnsi="Times New Roman"/>
          <w:sz w:val="24"/>
          <w:szCs w:val="24"/>
        </w:rPr>
        <w:t>нед</w:t>
      </w:r>
      <w:proofErr w:type="spellEnd"/>
      <w:r w:rsidRPr="00BC153B">
        <w:rPr>
          <w:rFonts w:ascii="Times New Roman" w:hAnsi="Times New Roman"/>
          <w:sz w:val="24"/>
          <w:szCs w:val="24"/>
        </w:rPr>
        <w:t>.). Соотношение: неделя – семь суток. Название дней недели. Порядок дней недели.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Чтение и запись чисел, полученных при измерении величин одной мерой.</w:t>
      </w:r>
    </w:p>
    <w:p w:rsidR="000E30F5" w:rsidRPr="00BC153B" w:rsidRDefault="000E30F5" w:rsidP="000E30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Арифметические действия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Арифметические действия: сложение, вычитание. Знаки арифметических действий сложения («+») и вычитания («-»), их название (плюс, минус) и значение (прибавить, вычесть). Составление числового выражения (1 + 1, 2 – 1)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(примера): 1 + 1 = 2, 2 – 1 = 1.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Сложение, вычитание чисел в пределах 10. Таблица сложения чисел в пределах 10</w:t>
      </w:r>
      <w:r w:rsidRPr="00BC153B">
        <w:rPr>
          <w:sz w:val="24"/>
          <w:szCs w:val="24"/>
        </w:rPr>
        <w:t xml:space="preserve"> </w:t>
      </w:r>
      <w:r w:rsidRPr="00BC153B">
        <w:rPr>
          <w:rFonts w:ascii="Times New Roman" w:hAnsi="Times New Roman"/>
          <w:sz w:val="24"/>
          <w:szCs w:val="24"/>
        </w:rPr>
        <w:t xml:space="preserve">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вычитания  (5 – 5 = 0). </w:t>
      </w:r>
    </w:p>
    <w:p w:rsidR="000E30F5" w:rsidRPr="00BC153B" w:rsidRDefault="000E30F5" w:rsidP="000E30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Арифметические задачи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Арифметическая задача, ее структура: условие, требование (вопрос). Решение и ответ задачи.</w:t>
      </w:r>
      <w:r w:rsidRPr="00BC153B">
        <w:rPr>
          <w:sz w:val="24"/>
          <w:szCs w:val="24"/>
        </w:rPr>
        <w:t xml:space="preserve"> 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lastRenderedPageBreak/>
        <w:t>Простые арифметические задачи,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</w:p>
    <w:p w:rsidR="000E30F5" w:rsidRPr="00BC153B" w:rsidRDefault="000E30F5" w:rsidP="000E30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Геометрический материал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Шар, куб, брус: распознавание, называние.  Предметы одинаковой и разной формы.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Отрезок. Измерение длины отрезка (в мерках произвольной длины, в сантиметрах). Построение отрезка заданной длины.</w:t>
      </w:r>
    </w:p>
    <w:p w:rsidR="000E30F5" w:rsidRPr="00BC153B" w:rsidRDefault="000E30F5" w:rsidP="000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53B">
        <w:rPr>
          <w:rFonts w:ascii="Times New Roman" w:hAnsi="Times New Roman"/>
          <w:sz w:val="24"/>
          <w:szCs w:val="24"/>
        </w:rPr>
        <w:t>Овал:</w:t>
      </w:r>
      <w:r w:rsidRPr="00BC153B">
        <w:rPr>
          <w:sz w:val="24"/>
          <w:szCs w:val="24"/>
        </w:rPr>
        <w:t xml:space="preserve"> </w:t>
      </w:r>
      <w:r w:rsidRPr="00BC153B">
        <w:rPr>
          <w:rFonts w:ascii="Times New Roman" w:hAnsi="Times New Roman"/>
          <w:sz w:val="24"/>
          <w:szCs w:val="24"/>
        </w:rPr>
        <w:t xml:space="preserve">распознавание, называние. </w:t>
      </w:r>
    </w:p>
    <w:p w:rsidR="00EA1717" w:rsidRPr="00412D2A" w:rsidRDefault="000E30F5" w:rsidP="00412D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EA1717" w:rsidRPr="00412D2A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BC153B">
        <w:rPr>
          <w:rFonts w:ascii="Times New Roman" w:hAnsi="Times New Roman"/>
          <w:sz w:val="24"/>
          <w:szCs w:val="24"/>
        </w:rPr>
        <w:t>Построение треугольника, квадрата, прямоугольник</w:t>
      </w:r>
      <w:r w:rsidR="00333F18">
        <w:rPr>
          <w:rFonts w:ascii="Times New Roman" w:hAnsi="Times New Roman"/>
          <w:sz w:val="24"/>
          <w:szCs w:val="24"/>
        </w:rPr>
        <w:t>а по заданным точкам (вершинам</w:t>
      </w:r>
    </w:p>
    <w:p w:rsidR="00EA1717" w:rsidRDefault="00EA1717" w:rsidP="00EA1717">
      <w:pPr>
        <w:spacing w:after="0" w:line="240" w:lineRule="auto"/>
        <w:rPr>
          <w:rFonts w:ascii="Times New Roman" w:hAnsi="Times New Roman"/>
          <w:sz w:val="24"/>
          <w:szCs w:val="24"/>
        </w:rPr>
        <w:sectPr w:rsidR="00EA1717">
          <w:pgSz w:w="11906" w:h="16838"/>
          <w:pgMar w:top="1134" w:right="1133" w:bottom="1134" w:left="851" w:header="709" w:footer="709" w:gutter="0"/>
          <w:cols w:space="720"/>
        </w:sectPr>
      </w:pPr>
    </w:p>
    <w:p w:rsidR="00EA1717" w:rsidRDefault="00EA1717" w:rsidP="00EA17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 Календарно – тематическое планирование по математике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037"/>
        <w:gridCol w:w="3641"/>
        <w:gridCol w:w="1134"/>
        <w:gridCol w:w="851"/>
        <w:gridCol w:w="2693"/>
        <w:gridCol w:w="4394"/>
        <w:gridCol w:w="1560"/>
      </w:tblGrid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C6E8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2C6E82">
              <w:rPr>
                <w:rFonts w:ascii="Times New Roman CYR" w:hAnsi="Times New Roman CYR" w:cs="Times New Roman CYR"/>
                <w:iCs/>
              </w:rPr>
              <w:t>№</w:t>
            </w:r>
          </w:p>
          <w:p w:rsidR="00412D2A" w:rsidRPr="002C6E8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2C6E82">
              <w:rPr>
                <w:rFonts w:ascii="Times New Roman CYR" w:hAnsi="Times New Roman CYR" w:cs="Times New Roman CYR"/>
                <w:iCs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C6E8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2C6E82">
              <w:rPr>
                <w:rFonts w:ascii="Times New Roman CYR" w:hAnsi="Times New Roman CYR" w:cs="Times New Roman CYR"/>
                <w:iCs/>
              </w:rPr>
              <w:t xml:space="preserve">Тема.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C6E8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2C6E82">
              <w:rPr>
                <w:rFonts w:ascii="Times New Roman CYR" w:hAnsi="Times New Roman CYR" w:cs="Times New Roman CYR"/>
                <w:iCs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C6E8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2C6E82">
              <w:rPr>
                <w:rFonts w:ascii="Times New Roman CYR" w:hAnsi="Times New Roman CYR" w:cs="Times New Roman CYR"/>
                <w:iCs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C6E8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2C6E82">
              <w:rPr>
                <w:rFonts w:ascii="Times New Roman CYR" w:hAnsi="Times New Roman CYR" w:cs="Times New Roman CYR"/>
                <w:iCs/>
              </w:rPr>
              <w:t>Наглядность и оборудование.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A137F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FA137F">
              <w:rPr>
                <w:rFonts w:ascii="Times New Roman" w:hAnsi="Times New Roman"/>
              </w:rPr>
              <w:t>Коррекционная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Pr="002C6E8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2C6E82">
              <w:rPr>
                <w:rFonts w:ascii="Times New Roman CYR" w:hAnsi="Times New Roman CYR" w:cs="Times New Roman CYR"/>
                <w:iCs/>
              </w:rPr>
              <w:t>Примечание</w:t>
            </w:r>
          </w:p>
        </w:tc>
      </w:tr>
      <w:tr w:rsidR="00412D2A" w:rsidTr="00461DDB">
        <w:trPr>
          <w:trHeight w:val="612"/>
        </w:trPr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7F" w:rsidRPr="003339E8" w:rsidRDefault="00412D2A" w:rsidP="00461DDB">
            <w:pPr>
              <w:pStyle w:val="af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</w:rPr>
              <w:t>одготовка к изучению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37F" w:rsidRPr="00FA137F" w:rsidRDefault="00412D2A" w:rsidP="00461DDB">
            <w:pPr>
              <w:pStyle w:val="af0"/>
              <w:rPr>
                <w:rFonts w:ascii="Times New Roman" w:hAnsi="Times New Roman"/>
                <w:b/>
              </w:rPr>
            </w:pPr>
            <w:r w:rsidRPr="00FA137F">
              <w:rPr>
                <w:rFonts w:ascii="Times New Roman" w:hAnsi="Times New Roman"/>
                <w:b/>
              </w:rPr>
              <w:t>25ч.</w:t>
            </w:r>
          </w:p>
          <w:p w:rsidR="00412D2A" w:rsidRDefault="00412D2A" w:rsidP="00461DDB">
            <w:pPr>
              <w:pStyle w:val="af0"/>
            </w:pPr>
            <w:r w:rsidRPr="00FA137F">
              <w:rPr>
                <w:rFonts w:ascii="Times New Roman" w:hAnsi="Times New Roman"/>
                <w:b/>
              </w:rPr>
              <w:t>22ч.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Выявление математических представлений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Геометрические фигуры. Счетные палочки.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Объём внимания, </w:t>
            </w:r>
            <w:r w:rsidRPr="000E367A">
              <w:rPr>
                <w:rFonts w:ascii="Times New Roman" w:hAnsi="Times New Roman"/>
                <w:color w:val="000000"/>
              </w:rPr>
              <w:t>развитие словесно-логического мышления, пространственного восприятия.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A52C74">
        <w:trPr>
          <w:trHeight w:val="965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Цвет, назначение предметов.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Карточки – таблицы с разным цветом. Цветные полоски.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Развитие словесно-логического мышления, пространственного восприятия, произвольного внимания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Круг.                             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Круг. Картинки с предметами круглой формы. Трафарет.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</w:t>
            </w:r>
            <w:r>
              <w:rPr>
                <w:rFonts w:ascii="Times New Roman" w:hAnsi="Times New Roman"/>
              </w:rPr>
              <w:t>ения анализировать, сравнивать,</w:t>
            </w:r>
            <w:r w:rsidRPr="000E367A">
              <w:rPr>
                <w:rFonts w:ascii="Times New Roman" w:hAnsi="Times New Roman"/>
              </w:rPr>
              <w:t xml:space="preserve"> развитие пространственного восприятия, зрительной и слуховой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Большой - маленький.  Одинаковые по величине.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Карточки – таблицы. Предметы разного размера.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уме</w:t>
            </w:r>
            <w:r>
              <w:rPr>
                <w:rFonts w:ascii="Times New Roman" w:hAnsi="Times New Roman"/>
              </w:rPr>
              <w:t xml:space="preserve">ния анализировать, сравнивать, </w:t>
            </w:r>
            <w:r w:rsidRPr="000E367A">
              <w:rPr>
                <w:rFonts w:ascii="Times New Roman" w:hAnsi="Times New Roman"/>
              </w:rPr>
              <w:t>развитие пространственного восприятия, зрительной и слуховой памяти.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rPr>
          <w:trHeight w:val="569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Слева-справа. В середине, между.           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Таблицы, предметы, иллюстрации.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</w:t>
            </w:r>
            <w:r>
              <w:rPr>
                <w:rFonts w:ascii="Times New Roman" w:hAnsi="Times New Roman"/>
              </w:rPr>
              <w:t>ения анализировать, сравнивать,</w:t>
            </w:r>
            <w:r w:rsidRPr="000E367A">
              <w:rPr>
                <w:rFonts w:ascii="Times New Roman" w:hAnsi="Times New Roman"/>
              </w:rPr>
              <w:t xml:space="preserve"> развитие пространственного восприятия, зрительной и слуховой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Квадрат.                           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Квадраты, разные по цвету и размеру.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</w:t>
            </w:r>
            <w:r>
              <w:rPr>
                <w:rFonts w:ascii="Times New Roman" w:hAnsi="Times New Roman"/>
                <w:color w:val="000000"/>
              </w:rPr>
              <w:t>еское мышление, объем внимания,</w:t>
            </w:r>
            <w:r w:rsidRPr="000E367A">
              <w:rPr>
                <w:rFonts w:ascii="Times New Roman" w:hAnsi="Times New Roman"/>
                <w:color w:val="000000"/>
              </w:rPr>
              <w:t xml:space="preserve"> развитие зрительной и смысловой памяти</w:t>
            </w:r>
            <w:r w:rsidRPr="000E367A">
              <w:rPr>
                <w:rFonts w:ascii="Times New Roman" w:hAnsi="Times New Roman"/>
              </w:rPr>
              <w:t>. Пространственное восприятие.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Вверху-внизу, выше - ниже, верхний - нижний, над, под,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Таблицы, предметы, иллюстрации карточки.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уме</w:t>
            </w:r>
            <w:r>
              <w:rPr>
                <w:rFonts w:ascii="Times New Roman" w:hAnsi="Times New Roman"/>
              </w:rPr>
              <w:t xml:space="preserve">ния анализировать, сравнивать, </w:t>
            </w:r>
            <w:r w:rsidRPr="000E367A">
              <w:rPr>
                <w:rFonts w:ascii="Times New Roman" w:hAnsi="Times New Roman"/>
              </w:rPr>
              <w:t>развитие пространственного восприятия, зрительной и слуховой памяти,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Длинный - короткий.   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Полоски бумаги разной длины. Веревка. Карточки.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уме</w:t>
            </w:r>
            <w:r>
              <w:rPr>
                <w:rFonts w:ascii="Times New Roman" w:hAnsi="Times New Roman"/>
              </w:rPr>
              <w:t xml:space="preserve">ния анализировать, сравнивать, </w:t>
            </w:r>
            <w:r w:rsidRPr="000E367A">
              <w:rPr>
                <w:rFonts w:ascii="Times New Roman" w:hAnsi="Times New Roman"/>
              </w:rPr>
              <w:t>развитие пространственного восприятия, зрительной и слуховой памяти,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Внутри-снаружи, в, рядом, около.        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Таблицы, предметы, иллюстрации.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</w:t>
            </w:r>
            <w:r>
              <w:rPr>
                <w:rFonts w:ascii="Times New Roman" w:hAnsi="Times New Roman"/>
                <w:color w:val="000000"/>
              </w:rPr>
              <w:t xml:space="preserve">ское мышление, объем внимания, </w:t>
            </w:r>
            <w:r w:rsidRPr="000E367A">
              <w:rPr>
                <w:rFonts w:ascii="Times New Roman" w:hAnsi="Times New Roman"/>
                <w:color w:val="000000"/>
              </w:rPr>
              <w:t>развитие зрительной и смысловой памяти</w:t>
            </w:r>
            <w:r w:rsidRPr="000E367A">
              <w:rPr>
                <w:rFonts w:ascii="Times New Roman" w:hAnsi="Times New Roman"/>
              </w:rPr>
              <w:t xml:space="preserve">. Пространственное восприятие.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Треугольник.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Треугольники разных размеров и цветов.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</w:t>
            </w:r>
            <w:r>
              <w:rPr>
                <w:rFonts w:ascii="Times New Roman" w:hAnsi="Times New Roman"/>
                <w:color w:val="000000"/>
              </w:rPr>
              <w:t xml:space="preserve">ское мышление, объем внимания, </w:t>
            </w:r>
            <w:r w:rsidRPr="000E367A">
              <w:rPr>
                <w:rFonts w:ascii="Times New Roman" w:hAnsi="Times New Roman"/>
                <w:color w:val="000000"/>
              </w:rPr>
              <w:t>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Широкий - узкий.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Предметы для сравнения по ширине. Карточки.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</w:t>
            </w:r>
            <w:r>
              <w:rPr>
                <w:rFonts w:ascii="Times New Roman" w:hAnsi="Times New Roman"/>
                <w:color w:val="000000"/>
              </w:rPr>
              <w:t xml:space="preserve">ское мышление, объем внимания, </w:t>
            </w:r>
            <w:r w:rsidRPr="000E367A">
              <w:rPr>
                <w:rFonts w:ascii="Times New Roman" w:hAnsi="Times New Roman"/>
                <w:color w:val="000000"/>
              </w:rPr>
              <w:t>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Далеко - близко, дальше - ближе, к, от.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Сюжетные картинки. Предметы.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</w:t>
            </w:r>
            <w:r>
              <w:rPr>
                <w:rFonts w:ascii="Times New Roman" w:hAnsi="Times New Roman"/>
                <w:color w:val="000000"/>
              </w:rPr>
              <w:t>еское мышление, объем внимания,</w:t>
            </w:r>
            <w:r w:rsidRPr="000E367A">
              <w:rPr>
                <w:rFonts w:ascii="Times New Roman" w:hAnsi="Times New Roman"/>
                <w:color w:val="000000"/>
              </w:rPr>
              <w:t xml:space="preserve">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Прямоугольник.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Прямоугольники различные по размеру и цвету. Предметы прямоугольной формы.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</w:t>
            </w:r>
            <w:r>
              <w:rPr>
                <w:rFonts w:ascii="Times New Roman" w:hAnsi="Times New Roman"/>
              </w:rPr>
              <w:t>ения анализировать, сравнивать,</w:t>
            </w:r>
            <w:r w:rsidRPr="000E367A">
              <w:rPr>
                <w:rFonts w:ascii="Times New Roman" w:hAnsi="Times New Roman"/>
              </w:rPr>
              <w:t xml:space="preserve"> развитие пространственного восприятия, зрительной и слуховой памяти, логическое мышление.</w:t>
            </w:r>
          </w:p>
          <w:p w:rsidR="00412D2A" w:rsidRPr="000E367A" w:rsidRDefault="00412D2A" w:rsidP="00461DD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Высокий - низкий. Глубокий - мелкий.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Карточки. Таблицы. Предметы разной высоты.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  <w:r w:rsidRPr="000E367A">
              <w:rPr>
                <w:rFonts w:ascii="Times New Roman" w:hAnsi="Times New Roman"/>
              </w:rPr>
              <w:t xml:space="preserve">. Пространственное восприятие.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Первый - последний, крайний, после, следом, следующий за. Впереди-сзади, перед, за.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Таблицы. Иллюстрации.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умения анализировать, сравнивать,  развитие пространственного восприятия, зрительной и слуховой памяти,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Толстый - тонкий. Тяжелый - легкий.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Предметы разной толщины. Карточки.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Устойчивость внимания, пространственное восприятие, развитие зрительной и смысловой памяти, мелкой моторики.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Сутки: утро, день, вечер, ночь.             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Рано. Поздно.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Картинки с изображением частей суток.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умения анализировать, сравнивать,  развитие пространственного восприятия, зрительной и слуховой памяти,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Сегодня, завтра, вчера, на следующий день.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Таблица. Сюжетные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  <w:r w:rsidRPr="000E367A">
              <w:rPr>
                <w:rFonts w:ascii="Times New Roman" w:hAnsi="Times New Roman"/>
              </w:rPr>
              <w:t>. Пространственное восприятие.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Быстро - медленно.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Таблица. Сюжетные картинки. Песочные часы.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  <w:r w:rsidRPr="000E367A">
              <w:rPr>
                <w:rFonts w:ascii="Times New Roman" w:hAnsi="Times New Roman"/>
              </w:rPr>
              <w:t>. Пространственное восприятие.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rPr>
          <w:trHeight w:val="940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Много - мало, несколько. Один – много, ни одного.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Таблицы. Предметы. Карточки.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Быстрота запоминания,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Давно - недавно.  Молодой - старый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Таблица. Сюжетные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Активность восприятия, моторика.</w:t>
            </w:r>
            <w:r w:rsidRPr="000E367A">
              <w:rPr>
                <w:rFonts w:ascii="Times New Roman" w:hAnsi="Times New Roman"/>
                <w:color w:val="000000"/>
              </w:rPr>
              <w:t xml:space="preserve"> Устойчивость внимания, логическое мышление, пространственное восприятие.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Сравнение объемов жидкостей, сыпучих веществ.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Предметные картинки. Емкости различного объема.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Активность восприятия,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Число и цифра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3ч.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Pr="000E367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Взаимно однозначное соответствие числа и цифры.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Цифра 1. Предметы. Таблицы.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Зрительная память, пространственное восприятие, развитие умения анализировать, сравнивать, обобщать.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Знакомство с мерой стоимости 1 рубль.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Образец написания цифры 1.счетный материал. Монеты.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Устойчивость внимания, логическое мышление, пространственное восприятие</w:t>
            </w:r>
            <w:proofErr w:type="gramStart"/>
            <w:r w:rsidRPr="000E367A">
              <w:rPr>
                <w:rFonts w:ascii="Times New Roman" w:hAnsi="Times New Roman"/>
                <w:color w:val="000000"/>
              </w:rPr>
              <w:t>.</w:t>
            </w:r>
            <w:r w:rsidRPr="000E367A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12D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A52C74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2C74">
              <w:rPr>
                <w:rFonts w:ascii="Times New Roman" w:hAnsi="Times New Roman"/>
              </w:rPr>
              <w:t>Дифференциация полученных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93900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93900">
              <w:rPr>
                <w:bCs/>
              </w:rPr>
              <w:t>Комплект «Веселая математика»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 Развитие логического мышления, произвольного внимания, смысловой памяти.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531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12D2A" w:rsidRPr="00F35205" w:rsidRDefault="00412D2A" w:rsidP="00461DDB">
            <w:pPr>
              <w:pStyle w:val="af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5205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 час</w:t>
            </w:r>
          </w:p>
          <w:p w:rsidR="00412D2A" w:rsidRPr="00CE092C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F35205">
              <w:rPr>
                <w:rFonts w:ascii="Times New Roman CYR" w:hAnsi="Times New Roman CYR" w:cs="Times New Roman CYR"/>
                <w:b/>
                <w:bCs/>
              </w:rPr>
              <w:t xml:space="preserve">Число и цифра 2.      </w:t>
            </w:r>
            <w:r>
              <w:rPr>
                <w:rFonts w:ascii="Times New Roman CYR" w:hAnsi="Times New Roman CYR" w:cs="Times New Roman CYR"/>
                <w:b/>
                <w:bCs/>
              </w:rPr>
              <w:t>6 часов</w:t>
            </w: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Получение числа 2. Соответствие числа и цифры.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Воссоздание воображения, общая моторика.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Числовой ряд 1-2. Введение понятия «прибавить».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Устойчивость внимания, логическое мышление, пространственное восприятие.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9A257E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множеств. Уравнивание множеств. Введение понятия «равно».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Активность восприятия,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к решению задач. Введение понятия «задача».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Цифры. Счетный материал.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задач по рисункам с использованием опорных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Сюжетные картинки. Опорные слова.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Устойчивость внимания, логическое мышление, пространственное восприятие.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CE092C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B66EE">
              <w:rPr>
                <w:rFonts w:ascii="Times New Roman CYR" w:hAnsi="Times New Roman CYR" w:cs="Times New Roman CYR"/>
                <w:bCs/>
              </w:rPr>
              <w:t xml:space="preserve"> Шар.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9B66EE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B66EE">
              <w:rPr>
                <w:rFonts w:ascii="Times New Roman CYR" w:hAnsi="Times New Roman CYR" w:cs="Times New Roman CYR"/>
                <w:bCs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Геометрические тела.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Устойчивость внимания, логическое мышление, пространственное восприятие.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F28E7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Число и цифра 3.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Первый способ получения числа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Активность восприятия, общая моторика.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Числовой ряд 1-3. Количественные и порядковые числительные.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Развитие зрительной и смысловой памяти, произвольного внимания, связной речи, мелкой моторики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и уравнивание множеств. Решение примеров.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Устойчивость внимания, зрительная память.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Второй способ получения числа 3. Состав числа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Развитие зрительной и смысловой памяти, произвольного внимания, связной речи, мелкой моторики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Введение понятия «сложение». Переместительное свойство </w:t>
            </w:r>
            <w:r>
              <w:rPr>
                <w:rFonts w:ascii="Times New Roman CYR" w:hAnsi="Times New Roman CYR" w:cs="Times New Roman CYR"/>
              </w:rPr>
              <w:lastRenderedPageBreak/>
              <w:t>сложения.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Цифры. Счетный материал. Предметные </w:t>
            </w:r>
            <w:r>
              <w:rPr>
                <w:rFonts w:ascii="Times New Roman CYR" w:hAnsi="Times New Roman CYR" w:cs="Times New Roman CYR"/>
              </w:rPr>
              <w:lastRenderedPageBreak/>
              <w:t>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lastRenderedPageBreak/>
              <w:t>Зрительная память,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Введение понятия «вычитание». Составление и решение примеров.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Цифры. Счетный материал. Предметные картинки.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Воссоздание воображения, активность восприятия.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F35205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 Составление и решение задач на сложение и вычитание.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Устойчивость внимания, общая моторика.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Число и цифра 4.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9C658B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Первый способ получения числа 4. Числовой ряд 1-4.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9C658B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и уравнивание множеств. Решение примеров.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9C658B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Второй способ получения числа 4. Состав числа 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умения анализировать, сравнивать,  развитие пространственного восприятия, зрительной и слуховой памяти,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9C658B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решение примеров на сложение с использованием переместительного свойства сложения.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умения анализировать, сравнивать,  развитие пространственного восприятия, зрительной и слуховой памяти,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9C658B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задач на сложение по рисункам и опорным словам.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 xml:space="preserve">Зрительная память и смысловой памяти. Пространственное восприятие. Развитие логического мышления, произвольного </w:t>
            </w:r>
            <w:r w:rsidRPr="000E367A">
              <w:rPr>
                <w:rFonts w:ascii="Times New Roman" w:hAnsi="Times New Roman"/>
              </w:rPr>
              <w:lastRenderedPageBreak/>
              <w:t>внимания.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9C658B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CE092C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5574">
              <w:rPr>
                <w:rFonts w:ascii="Times New Roman CYR" w:hAnsi="Times New Roman CYR" w:cs="Times New Roman CYR"/>
                <w:bCs/>
              </w:rPr>
              <w:t xml:space="preserve">Брус.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7D5574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5574">
              <w:rPr>
                <w:rFonts w:ascii="Times New Roman CYR" w:hAnsi="Times New Roman CYR" w:cs="Times New Roman CYR"/>
                <w:bCs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Геометрические тела.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Логическое мышление, объем памяти, развитие связной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RPr="009C658B" w:rsidTr="00461DDB"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333F18" w:rsidRDefault="00412D2A" w:rsidP="00461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333F18">
              <w:rPr>
                <w:rFonts w:ascii="Times New Roman" w:hAnsi="Times New Roman"/>
                <w:b/>
                <w:bCs/>
              </w:rPr>
              <w:t xml:space="preserve">Число и цифра 5.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9C658B" w:rsidRDefault="00412D2A" w:rsidP="00461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C658B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1 </w:t>
            </w:r>
            <w:r w:rsidRPr="009C658B">
              <w:rPr>
                <w:b/>
                <w:bCs/>
              </w:rPr>
              <w:t>ч.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  <w:b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Первый способ получения числа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умения анализировать, сравнивать,  развитие пространственного восприятия, зрительной и слуховой памяти,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Числовой ряд 1-5. Взаимно однозначное соответствие числа и цифры.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Зрительная память и смысловой памяти. Пространственное восприятие. Развитие логического мышления, произвольного внимания,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9242EB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примеров на вычитание.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531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12D2A" w:rsidRPr="000E367A" w:rsidRDefault="00412D2A" w:rsidP="00461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E367A">
              <w:rPr>
                <w:rFonts w:ascii="Times New Roman" w:hAnsi="Times New Roman"/>
                <w:b/>
              </w:rPr>
              <w:t>3 четверть -26 часов</w:t>
            </w: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Второй способ получения числа 5. Состав числа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решение примеров на сложение с использованием переместительного свойства сложения.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 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и решение примеров </w:t>
            </w:r>
            <w:r>
              <w:rPr>
                <w:rFonts w:ascii="Times New Roman CYR" w:hAnsi="Times New Roman CYR" w:cs="Times New Roman CYR"/>
              </w:rPr>
              <w:lastRenderedPageBreak/>
              <w:t>на сложение.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Цифры. Счетный </w:t>
            </w:r>
            <w:r>
              <w:rPr>
                <w:rFonts w:ascii="Times New Roman CYR" w:hAnsi="Times New Roman CYR" w:cs="Times New Roman CYR"/>
              </w:rPr>
              <w:lastRenderedPageBreak/>
              <w:t>материал.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lastRenderedPageBreak/>
              <w:t xml:space="preserve">Логическое мышление, объем памяти, </w:t>
            </w:r>
            <w:r w:rsidRPr="000E367A">
              <w:rPr>
                <w:rFonts w:ascii="Times New Roman" w:hAnsi="Times New Roman"/>
                <w:color w:val="000000"/>
              </w:rPr>
              <w:lastRenderedPageBreak/>
              <w:t>развитие связной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решение задач на сложение.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решение задач на вычитание.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Зрительная память и смысловой памяти. Пространственное восприятие. Развитие логического мышления, произвольного внимания,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примеров и задач в пределах 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Точка. Построение </w:t>
            </w:r>
            <w:proofErr w:type="spellStart"/>
            <w:r>
              <w:rPr>
                <w:rFonts w:ascii="Times New Roman CYR" w:hAnsi="Times New Roman CYR" w:cs="Times New Roman CYR"/>
              </w:rPr>
              <w:t>точек.Линии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прямые и кривые.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Таблица «Геометрические фигуры».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</w:t>
            </w:r>
            <w:r w:rsidRPr="000E367A">
              <w:rPr>
                <w:rFonts w:ascii="Times New Roman" w:hAnsi="Times New Roman"/>
                <w:color w:val="000000"/>
              </w:rPr>
              <w:t xml:space="preserve"> 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E3EF5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E3EF5">
              <w:rPr>
                <w:rFonts w:ascii="Times New Roman CYR" w:hAnsi="Times New Roman CYR" w:cs="Times New Roman CYR"/>
                <w:bCs/>
              </w:rPr>
              <w:t xml:space="preserve">Овал.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E3EF5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E3EF5">
              <w:rPr>
                <w:rFonts w:ascii="Times New Roman CYR" w:hAnsi="Times New Roman CYR" w:cs="Times New Roman CYR"/>
                <w:bCs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Таблица «Геометрические фигуры».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Активность восприятия, объем памяти.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RPr="002E3EF5" w:rsidTr="00461DDB"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333F18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33F18">
              <w:rPr>
                <w:rFonts w:ascii="Times New Roman" w:hAnsi="Times New Roman"/>
                <w:b/>
                <w:bCs/>
              </w:rPr>
              <w:t>Число и цифра 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E3EF5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  <w:r w:rsidRPr="002E3EF5">
              <w:rPr>
                <w:rFonts w:ascii="Times New Roman CYR" w:hAnsi="Times New Roman CYR" w:cs="Times New Roman CYR"/>
                <w:b/>
              </w:rPr>
              <w:t>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E3EF5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E3EF5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Pr="00DD64C4" w:rsidRDefault="00412D2A" w:rsidP="00461DDB">
            <w:pPr>
              <w:rPr>
                <w:sz w:val="18"/>
                <w:szCs w:val="18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Получение нуля. </w:t>
            </w:r>
            <w:proofErr w:type="spellStart"/>
            <w:r>
              <w:rPr>
                <w:rFonts w:ascii="Times New Roman CYR" w:hAnsi="Times New Roman CYR" w:cs="Times New Roman CYR"/>
              </w:rPr>
              <w:t>Взаимнооднозначное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соответствие числа и цифры.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 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чисел с нулем. Решение примеров.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Логическое мышление, объем памяти, развитие связной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333F18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33F18">
              <w:rPr>
                <w:rFonts w:ascii="Times New Roman" w:hAnsi="Times New Roman"/>
                <w:b/>
                <w:bCs/>
              </w:rPr>
              <w:t>Число и цифра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8ч.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Первый способ получения числа 6. 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Числовой ряд 1-6.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умения анализировать, сравнивать,  развитие пространственного восприятия, зрительной и слуховой памяти,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Введение понятия «следующее число».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примеров на вычитание. Введение понятия «предыдущее число».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</w:t>
            </w:r>
            <w:r w:rsidRPr="000E367A">
              <w:rPr>
                <w:rFonts w:ascii="Times New Roman" w:hAnsi="Times New Roman"/>
                <w:color w:val="000000"/>
              </w:rPr>
              <w:t xml:space="preserve"> 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и уравнивание чисел.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  <w:color w:val="FF0000"/>
              </w:rPr>
            </w:pPr>
            <w:r w:rsidRPr="000E367A">
              <w:rPr>
                <w:rFonts w:ascii="Times New Roman" w:hAnsi="Times New Roman"/>
              </w:rPr>
              <w:t>Развитие умения анализировать, сравнивать,  развитие пространственного восприятия, зрительной и слуховой памяти,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задач на сложение.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Карточки для составления задач.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Активность восприятия, объем памяти.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Второй способ получения числа 6. Состав числа 6.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решение задач по рисункам.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Сюжетные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Логическое мышление, объем памяти, развитие связной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E3EF5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E3EF5">
              <w:rPr>
                <w:rFonts w:ascii="Times New Roman CYR" w:hAnsi="Times New Roman CYR" w:cs="Times New Roman CYR"/>
                <w:bCs/>
              </w:rPr>
              <w:t xml:space="preserve">Построение прямой линии через одну точку, две точки.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2E3EF5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E3EF5">
              <w:rPr>
                <w:rFonts w:ascii="Times New Roman CYR" w:hAnsi="Times New Roman CYR" w:cs="Times New Roman CYR"/>
                <w:bCs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333F18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33F18">
              <w:rPr>
                <w:rFonts w:ascii="Times New Roman" w:hAnsi="Times New Roman"/>
                <w:b/>
                <w:bCs/>
              </w:rPr>
              <w:t>Число и цифра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Первый способ получения числа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Числовой ряд 1-7. Понятия «следующее число» и «предыдущее число».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и уравнивание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Второй способ получения числа 7. Состав числа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примеров в пределах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Цифры. Счетный материал.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 задач по рисунку и готовому решению.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Сюжетные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 xml:space="preserve">Сутки, неделя.             </w:t>
            </w:r>
          </w:p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Таблица «Моя неделя».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B649E7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Введение понятия «отрезок». Построение и измерение длины отрезка.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Таблица «Геометрические фигуры».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531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12D2A" w:rsidRPr="00CE092C" w:rsidRDefault="00412D2A" w:rsidP="00461DDB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E092C">
              <w:rPr>
                <w:rFonts w:ascii="Times New Roman" w:hAnsi="Times New Roman"/>
                <w:b/>
                <w:sz w:val="24"/>
                <w:szCs w:val="24"/>
              </w:rPr>
              <w:t xml:space="preserve">4 четверть 27 часов </w:t>
            </w:r>
          </w:p>
          <w:p w:rsidR="00412D2A" w:rsidRPr="00CE092C" w:rsidRDefault="00412D2A" w:rsidP="00461DDB">
            <w:pPr>
              <w:pStyle w:val="af0"/>
              <w:rPr>
                <w:bCs/>
              </w:rPr>
            </w:pPr>
            <w:r w:rsidRPr="00CE092C">
              <w:rPr>
                <w:rFonts w:ascii="Times New Roman" w:hAnsi="Times New Roman"/>
                <w:b/>
                <w:bCs/>
                <w:sz w:val="24"/>
                <w:szCs w:val="24"/>
              </w:rPr>
              <w:t>Число и цифра 8.   7 часов</w:t>
            </w: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Первый способ получения числа 8. Числовой ряд 1-8.. Взаимно однозначное соответствие числа и цифры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и уравнивание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Присчитывание и отсчитывание по единице.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Второй способ получения числа 8. Состав числа 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примеров с использованием переместительного свойства сложения.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Присчитывание и отсчитывание по два.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 xml:space="preserve">Построение треугольника, квадрата, прямоугольника.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Таблица «Геометрические фигуры».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Число и цифра 9.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/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Первый способ получения числа 9. Числовой ряд 1-9. Взаимно однозначное соответствие числа и </w:t>
            </w:r>
            <w:r>
              <w:rPr>
                <w:rFonts w:ascii="Times New Roman CYR" w:hAnsi="Times New Roman CYR" w:cs="Times New Roman CYR"/>
              </w:rPr>
              <w:lastRenderedPageBreak/>
              <w:t>цифры.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Цифры. Счетный материал. Предметные </w:t>
            </w:r>
            <w:r>
              <w:rPr>
                <w:rFonts w:ascii="Times New Roman CYR" w:hAnsi="Times New Roman CYR" w:cs="Times New Roman CYR"/>
              </w:rPr>
              <w:lastRenderedPageBreak/>
              <w:t>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lastRenderedPageBreak/>
              <w:t xml:space="preserve">Развитие логического мышления, произвольного внимания, смысловой </w:t>
            </w:r>
            <w:r w:rsidRPr="000E367A">
              <w:rPr>
                <w:rFonts w:ascii="Times New Roman" w:hAnsi="Times New Roman"/>
              </w:rPr>
              <w:lastRenderedPageBreak/>
              <w:t>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Присчитывание и отсчитывание по единице.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Активность восприятия,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Сравнение и уравнивание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Активность восприятия,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решение задач. Решение примеров на вычитание.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Второй способ получения числа 9. Состав числа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Составление и решение примеров, используя состав числа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 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Правило составления примеров на вычитание. Присчитывание и отсчитывание по 2,3.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Активность восприятия,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 xml:space="preserve">Мера длины - сантиметр.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Таблица «Отрезки».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Число 10.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Первый способ получения числа 10. Числовой ряд 1-10. Взаимно однозначное соответствие числа и цифры.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Активность восприятия,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Введение понятия «десяток». Сравнение и уравнивание чисел.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 числа 10.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Числовые домики.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 Развитие логического мышления, произвольного внимания,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 xml:space="preserve"> Меры стоимости.        </w:t>
            </w:r>
          </w:p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Монеты. Таблица «Деньги».</w:t>
            </w:r>
          </w:p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 xml:space="preserve"> Мера массы - килограмм.   </w:t>
            </w:r>
          </w:p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Предметы. Весы.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Логическое мышление, объем памяти, развитие связной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 xml:space="preserve">Мера ёмкости - литр.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E634C2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634C2">
              <w:rPr>
                <w:rFonts w:ascii="Times New Roman CYR" w:hAnsi="Times New Roman CYR" w:cs="Times New Roman CYR"/>
                <w:bCs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  <w:color w:val="000000"/>
              </w:rPr>
              <w:t>Логическое мышление, объем памяти, развитие связной речи.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5A30B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5A30BA">
              <w:rPr>
                <w:rFonts w:ascii="Times New Roman CYR" w:hAnsi="Times New Roman CYR" w:cs="Times New Roman CYR"/>
                <w:b/>
                <w:bCs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27BE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Pr="000E27BE">
              <w:rPr>
                <w:rFonts w:ascii="Times New Roman CYR" w:hAnsi="Times New Roman CYR" w:cs="Times New Roman CYR"/>
                <w:b/>
                <w:bCs/>
              </w:rPr>
              <w:t>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Числовой ряд 1-10. Состав чисел первого десятка.</w:t>
            </w:r>
          </w:p>
          <w:p w:rsidR="00412D2A" w:rsidRPr="000E27BE" w:rsidRDefault="00412D2A" w:rsidP="00461DDB">
            <w:pPr>
              <w:tabs>
                <w:tab w:val="left" w:pos="3480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Зрительная память и смысловой памяти. Пространственное восприятие. Развитие логического мышления, произвольного внимания,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Составление и решение примеров на сложение в пределах 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 Предметные картинки.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</w:t>
            </w:r>
            <w:r w:rsidRPr="000E367A">
              <w:rPr>
                <w:rFonts w:ascii="Times New Roman" w:hAnsi="Times New Roman"/>
                <w:color w:val="000000"/>
              </w:rPr>
              <w:t xml:space="preserve"> Словесно-логическое мышление, объем внимания,  развитие зрительной и смысловой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простых арифметических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Цифры. Счетный материал.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Активность восприятия, объем памяти.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за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Карточки с текстом контрольной работы.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Интеграция знаний. Объем внимания, логическое мышление.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12D2A" w:rsidTr="00461DDB"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D16F0A" w:rsidRDefault="00412D2A" w:rsidP="00412D2A">
            <w:pPr>
              <w:pStyle w:val="af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CE092C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092C">
              <w:rPr>
                <w:rFonts w:ascii="Times New Roman" w:hAnsi="Times New Roman"/>
              </w:rPr>
              <w:t>Дифференциация полученных знаний.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2A" w:rsidRPr="000E367A" w:rsidRDefault="00412D2A" w:rsidP="00461DDB">
            <w:pPr>
              <w:rPr>
                <w:rFonts w:ascii="Times New Roman" w:hAnsi="Times New Roman"/>
              </w:rPr>
            </w:pPr>
            <w:r w:rsidRPr="000E367A">
              <w:rPr>
                <w:rFonts w:ascii="Times New Roman" w:hAnsi="Times New Roman"/>
              </w:rPr>
              <w:t>Пространственное восприятие. Развитие логического мышления, произвольного внимания, смысловой памяти.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D2A" w:rsidRDefault="00412D2A" w:rsidP="00461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12D2A" w:rsidRDefault="00412D2A" w:rsidP="00412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D2A" w:rsidRDefault="00412D2A" w:rsidP="00412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D2A" w:rsidRDefault="00412D2A" w:rsidP="00412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D2A" w:rsidRDefault="00412D2A" w:rsidP="00412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D2A" w:rsidRDefault="00412D2A" w:rsidP="00412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D2A" w:rsidRDefault="00412D2A" w:rsidP="00412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D2A" w:rsidRDefault="00412D2A" w:rsidP="00412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D2A" w:rsidRDefault="00412D2A" w:rsidP="00412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D2A" w:rsidRDefault="00412D2A" w:rsidP="00412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D2A" w:rsidRDefault="00412D2A" w:rsidP="00412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2D2A" w:rsidRDefault="00412D2A" w:rsidP="00412D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1717" w:rsidRDefault="00EA1717" w:rsidP="00EA17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1717" w:rsidRDefault="00EA1717" w:rsidP="00EA17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1717" w:rsidRDefault="00EA1717" w:rsidP="00EA17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1717" w:rsidRDefault="00EA1717" w:rsidP="00EA17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C74" w:rsidRDefault="00A52C74" w:rsidP="00EA17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C74" w:rsidRDefault="00A52C74" w:rsidP="00EA17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C74" w:rsidRDefault="00A52C74" w:rsidP="00EA17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C74" w:rsidRDefault="00A52C74" w:rsidP="00EA17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A1717" w:rsidRDefault="00EA1717" w:rsidP="00EA1717">
      <w:pPr>
        <w:jc w:val="both"/>
        <w:rPr>
          <w:rFonts w:ascii="Times New Roman" w:hAnsi="Times New Roman"/>
        </w:rPr>
      </w:pPr>
    </w:p>
    <w:p w:rsidR="00EA1717" w:rsidRDefault="00EA1717" w:rsidP="00EA17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Формирование базовых учебных действий  обучающихся с умственной отсталостью  (интеллектуальными нарушениями) на  уч</w:t>
      </w:r>
      <w:r w:rsidR="00412D2A">
        <w:rPr>
          <w:rFonts w:ascii="Times New Roman" w:hAnsi="Times New Roman"/>
          <w:b/>
          <w:sz w:val="24"/>
          <w:szCs w:val="24"/>
        </w:rPr>
        <w:t>ебном предмете «Математика» во 1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EA1717" w:rsidTr="00EA171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учебные действия</w:t>
            </w:r>
          </w:p>
        </w:tc>
      </w:tr>
      <w:tr w:rsidR="00EA1717" w:rsidTr="00EA171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Вступает в контакт 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Входить и выходить из учебного кабинета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существенные, общие и отличительные свойства предметов</w:t>
            </w:r>
          </w:p>
        </w:tc>
      </w:tr>
      <w:tr w:rsidR="00EA1717" w:rsidTr="00EA1717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как члена семьи, одноклассника, друга.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пространстве класса.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EA1717" w:rsidTr="00EA171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учебной мебелью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знаками, символами, предметами – заместителями.</w:t>
            </w:r>
          </w:p>
        </w:tc>
      </w:tr>
      <w:tr w:rsidR="00EA1717" w:rsidTr="00EA171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соблюдать ритуалы школьного поведения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</w:t>
            </w:r>
          </w:p>
        </w:tc>
      </w:tr>
      <w:tr w:rsidR="00EA1717" w:rsidTr="00EA171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поручений, договоренностей.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Сотрудничать со взрослыми и сверстниками в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ситуациях.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учебными принадлежностями.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информацией (схема, изображение, таблица)</w:t>
            </w:r>
          </w:p>
        </w:tc>
      </w:tr>
      <w:tr w:rsidR="00EA1717" w:rsidTr="00EA171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Доброжелательно относиться, сопереживать, конструктивно взаимодействовать с людьми.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</w:t>
            </w:r>
          </w:p>
        </w:tc>
      </w:tr>
      <w:tr w:rsidR="00EA1717" w:rsidTr="00EA171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1717" w:rsidTr="00EA171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17" w:rsidRDefault="00EA17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A1717" w:rsidRDefault="00EA1717" w:rsidP="00EA171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1717" w:rsidRDefault="00EA1717" w:rsidP="00EA17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717" w:rsidRDefault="00EA1717" w:rsidP="00EA1717">
      <w:pPr>
        <w:spacing w:after="0" w:line="360" w:lineRule="auto"/>
        <w:rPr>
          <w:b/>
          <w:bCs/>
          <w:sz w:val="24"/>
          <w:szCs w:val="24"/>
        </w:rPr>
        <w:sectPr w:rsidR="00EA171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A1717" w:rsidRDefault="00EA1717" w:rsidP="00EA1717">
      <w:pPr>
        <w:pStyle w:val="af0"/>
      </w:pPr>
    </w:p>
    <w:p w:rsidR="00EA1717" w:rsidRDefault="00EA1717" w:rsidP="00EA1717">
      <w:pPr>
        <w:pStyle w:val="a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Материально-техническое и учебно-методическое обеспечение  образовательной деятельности</w:t>
      </w:r>
    </w:p>
    <w:p w:rsidR="00EA1717" w:rsidRDefault="00EA1717" w:rsidP="00EA1717">
      <w:pPr>
        <w:pStyle w:val="a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7.1. Материально-техническое обеспечение  включает: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1.</w:t>
      </w:r>
      <w:r>
        <w:rPr>
          <w:rFonts w:ascii="Times New Roman" w:hAnsi="Times New Roman"/>
        </w:rPr>
        <w:t>Постоянное оформление кабинета по предмету.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Сменное оформление  в соответствии с темой  изучаемого материала.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Демонстрационные таблицы по темам (опорные таблицы по темам):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-Время, единицы времени;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-Меры длины;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Меры массы; единицы массы: 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- Таблица компонентов сложения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- Таблица компонентов вычитания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- Примеры-цепочки;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- Нахождение  неизвестного уменьшаемого и вычитаемого;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-Нахождение числа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насколько  единиц меньше, больше данного;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- Задачи на нахождение суммы, остатка, на нахождение слагаемого.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Учебно-дидактический материал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индивидуальные раздаточные задания, карточки, перфокарты, учебники и т.д. ).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Различные виды счётного материала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6.</w:t>
      </w:r>
      <w:r>
        <w:rPr>
          <w:rFonts w:ascii="Times New Roman" w:hAnsi="Times New Roman"/>
        </w:rPr>
        <w:t xml:space="preserve"> Раздаточный материал.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7. </w:t>
      </w:r>
      <w:r>
        <w:rPr>
          <w:rFonts w:ascii="Times New Roman" w:hAnsi="Times New Roman"/>
        </w:rPr>
        <w:t>Макет  часов.</w:t>
      </w:r>
    </w:p>
    <w:p w:rsidR="00EA1717" w:rsidRDefault="00EA1717" w:rsidP="00EA1717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Треугольники, линейки.</w:t>
      </w:r>
    </w:p>
    <w:p w:rsidR="00EA1717" w:rsidRDefault="00EA1717" w:rsidP="00EA1717">
      <w:pPr>
        <w:pStyle w:val="a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A1717" w:rsidTr="00EA17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пособия для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Методические пособия учителя</w:t>
            </w:r>
          </w:p>
        </w:tc>
      </w:tr>
      <w:tr w:rsidR="00EA1717" w:rsidTr="00EA17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18" w:rsidRDefault="00412D2A" w:rsidP="00333F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Т.В. Математика.. 1 класс. Учебн</w:t>
            </w:r>
            <w:r w:rsidR="00333F18">
              <w:rPr>
                <w:rFonts w:ascii="Times New Roman" w:hAnsi="Times New Roman"/>
                <w:sz w:val="24"/>
                <w:szCs w:val="24"/>
              </w:rPr>
              <w:t>ик</w:t>
            </w:r>
            <w:r w:rsidRPr="00BC153B">
              <w:t xml:space="preserve">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для общеобразовательных организ</w:t>
            </w:r>
            <w:r w:rsidR="00333F18">
              <w:rPr>
                <w:rFonts w:ascii="Times New Roman" w:hAnsi="Times New Roman"/>
                <w:sz w:val="24"/>
                <w:szCs w:val="24"/>
              </w:rPr>
              <w:t>аций, реализующих адаптированные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 w:rsidR="00333F18">
              <w:rPr>
                <w:rFonts w:ascii="Times New Roman" w:hAnsi="Times New Roman"/>
                <w:sz w:val="24"/>
                <w:szCs w:val="24"/>
              </w:rPr>
              <w:t xml:space="preserve">ые общеобразовательные программы в 2 частях </w:t>
            </w:r>
          </w:p>
          <w:p w:rsidR="00412D2A" w:rsidRPr="00BC153B" w:rsidRDefault="00333F18" w:rsidP="0033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«Просвещение» 2017 </w:t>
            </w:r>
          </w:p>
          <w:p w:rsidR="00333F18" w:rsidRDefault="00412D2A" w:rsidP="00333F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Т.В. Математика. </w:t>
            </w:r>
            <w:r w:rsidR="00333F18"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="00333F1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33F18" w:rsidRPr="00BC153B">
              <w:rPr>
                <w:rFonts w:ascii="Times New Roman" w:hAnsi="Times New Roman"/>
                <w:sz w:val="24"/>
                <w:szCs w:val="24"/>
              </w:rPr>
              <w:t>общеобразовательных организ</w:t>
            </w:r>
            <w:r w:rsidR="00333F18">
              <w:rPr>
                <w:rFonts w:ascii="Times New Roman" w:hAnsi="Times New Roman"/>
                <w:sz w:val="24"/>
                <w:szCs w:val="24"/>
              </w:rPr>
              <w:t>аций, реализующих адаптированные</w:t>
            </w:r>
            <w:r w:rsidR="00333F18" w:rsidRPr="00BC153B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 w:rsidR="00333F18">
              <w:rPr>
                <w:rFonts w:ascii="Times New Roman" w:hAnsi="Times New Roman"/>
                <w:sz w:val="24"/>
                <w:szCs w:val="24"/>
              </w:rPr>
              <w:t xml:space="preserve">ые общеобразовательные программы в 2 частях </w:t>
            </w:r>
          </w:p>
          <w:p w:rsidR="00333F18" w:rsidRPr="00BC153B" w:rsidRDefault="00333F18" w:rsidP="00333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«Просвещение» 2017 </w:t>
            </w:r>
          </w:p>
          <w:p w:rsidR="00412D2A" w:rsidRPr="00BC153B" w:rsidRDefault="00412D2A" w:rsidP="00333F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1717" w:rsidRDefault="00EA1717" w:rsidP="00412D2A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17" w:rsidRDefault="00EA171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 РФ 19.12. 2014)</w:t>
            </w:r>
          </w:p>
          <w:p w:rsidR="00EA1717" w:rsidRDefault="00EA171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EA1717" w:rsidRDefault="00EA171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Жикалкина</w:t>
            </w:r>
            <w:proofErr w:type="spellEnd"/>
            <w:r>
              <w:rPr>
                <w:rFonts w:ascii="Times New Roman" w:hAnsi="Times New Roman"/>
              </w:rPr>
              <w:t xml:space="preserve"> Т.К. Математика. 1 кл.: Кн. Для учителя. – 4-е изд., стереотип. – М.:  Дрофа, 2000.</w:t>
            </w:r>
          </w:p>
          <w:p w:rsidR="00EA1717" w:rsidRDefault="00EA171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4.Зайцева Г.А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Математика. Поурочные планы. Часть 1. Изд., учитель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>СТ.-  Волгоград 2002.</w:t>
            </w:r>
          </w:p>
          <w:p w:rsidR="00EA1717" w:rsidRDefault="00EA171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5.Зайцева Г.А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Математика. Поурочные планы. Часть 2. Изд., учитель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>СТ.-  Волгоград 2002.</w:t>
            </w:r>
          </w:p>
          <w:p w:rsidR="00EA1717" w:rsidRDefault="00EA171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6.Мыхайлова З.А. Игровые занимательные задачи для дошкольников: Кн. Для воспитателя дет. сада. – 2-е изд., </w:t>
            </w:r>
            <w:proofErr w:type="spellStart"/>
            <w:r>
              <w:rPr>
                <w:rFonts w:ascii="Times New Roman" w:hAnsi="Times New Roman"/>
              </w:rPr>
              <w:t>дороб</w:t>
            </w:r>
            <w:proofErr w:type="spellEnd"/>
            <w:r>
              <w:rPr>
                <w:rFonts w:ascii="Times New Roman" w:hAnsi="Times New Roman"/>
              </w:rPr>
              <w:t xml:space="preserve">. – М.: Просвещение, 1990. </w:t>
            </w:r>
          </w:p>
          <w:p w:rsidR="00EA1717" w:rsidRDefault="00EA171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7.Перова М.Н. Методика преподавания математики во вспомогательной школе: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ля студентов, </w:t>
            </w:r>
            <w:proofErr w:type="spellStart"/>
            <w:r>
              <w:rPr>
                <w:rFonts w:ascii="Times New Roman" w:hAnsi="Times New Roman"/>
              </w:rPr>
              <w:t>дефектол</w:t>
            </w:r>
            <w:proofErr w:type="spellEnd"/>
            <w:r>
              <w:rPr>
                <w:rFonts w:ascii="Times New Roman" w:hAnsi="Times New Roman"/>
              </w:rPr>
              <w:t xml:space="preserve">., фак.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ин-тов</w:t>
            </w:r>
            <w:proofErr w:type="spellEnd"/>
            <w:r>
              <w:rPr>
                <w:rFonts w:ascii="Times New Roman" w:hAnsi="Times New Roman"/>
              </w:rPr>
              <w:t xml:space="preserve"> – 2 –е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 – М.: Просвещение, 1984.</w:t>
            </w:r>
          </w:p>
          <w:p w:rsidR="00EA1717" w:rsidRDefault="00EA1717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8.Эк В.В. Обучение математике учащихся младших классов вспомогательной школы: Пособие для учителя. – М.: Просвящение,1990. – 176с.: ил.</w:t>
            </w:r>
          </w:p>
        </w:tc>
      </w:tr>
    </w:tbl>
    <w:p w:rsidR="00743442" w:rsidRDefault="00743442"/>
    <w:sectPr w:rsidR="00743442" w:rsidSect="009E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DB" w:rsidRDefault="00461DDB" w:rsidP="00412D2A">
      <w:pPr>
        <w:spacing w:after="0" w:line="240" w:lineRule="auto"/>
      </w:pPr>
      <w:r>
        <w:separator/>
      </w:r>
    </w:p>
  </w:endnote>
  <w:endnote w:type="continuationSeparator" w:id="0">
    <w:p w:rsidR="00461DDB" w:rsidRDefault="00461DDB" w:rsidP="0041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DB" w:rsidRDefault="00461DDB" w:rsidP="00412D2A">
      <w:pPr>
        <w:spacing w:after="0" w:line="240" w:lineRule="auto"/>
      </w:pPr>
      <w:r>
        <w:separator/>
      </w:r>
    </w:p>
  </w:footnote>
  <w:footnote w:type="continuationSeparator" w:id="0">
    <w:p w:rsidR="00461DDB" w:rsidRDefault="00461DDB" w:rsidP="0041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298393"/>
      <w:docPartObj>
        <w:docPartGallery w:val="Page Numbers (Top of Page)"/>
        <w:docPartUnique/>
      </w:docPartObj>
    </w:sdtPr>
    <w:sdtContent>
      <w:p w:rsidR="00461DDB" w:rsidRDefault="00BF5B60">
        <w:pPr>
          <w:pStyle w:val="a4"/>
          <w:jc w:val="right"/>
        </w:pPr>
        <w:r>
          <w:fldChar w:fldCharType="begin"/>
        </w:r>
        <w:r w:rsidR="00461DDB">
          <w:instrText>PAGE   \* MERGEFORMAT</w:instrText>
        </w:r>
        <w:r>
          <w:fldChar w:fldCharType="separate"/>
        </w:r>
        <w:r w:rsidR="00AF4D8D">
          <w:rPr>
            <w:noProof/>
          </w:rPr>
          <w:t>1</w:t>
        </w:r>
        <w:r>
          <w:fldChar w:fldCharType="end"/>
        </w:r>
      </w:p>
    </w:sdtContent>
  </w:sdt>
  <w:p w:rsidR="00461DDB" w:rsidRDefault="00461D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6A30"/>
    <w:multiLevelType w:val="multilevel"/>
    <w:tmpl w:val="1AB4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03FF0"/>
    <w:multiLevelType w:val="hybridMultilevel"/>
    <w:tmpl w:val="D058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26E"/>
    <w:rsid w:val="000E30F5"/>
    <w:rsid w:val="00333F18"/>
    <w:rsid w:val="00412D2A"/>
    <w:rsid w:val="00461DDB"/>
    <w:rsid w:val="00743442"/>
    <w:rsid w:val="00856A75"/>
    <w:rsid w:val="009E51FA"/>
    <w:rsid w:val="00A1026E"/>
    <w:rsid w:val="00A52C74"/>
    <w:rsid w:val="00A55534"/>
    <w:rsid w:val="00AA3835"/>
    <w:rsid w:val="00AF4D8D"/>
    <w:rsid w:val="00BF5B60"/>
    <w:rsid w:val="00D47D3E"/>
    <w:rsid w:val="00EA1717"/>
    <w:rsid w:val="00FA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171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A171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A1717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7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A171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EA1717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A1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17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A1717"/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7"/>
    <w:rsid w:val="00EA1717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6"/>
    <w:unhideWhenUsed/>
    <w:rsid w:val="00EA171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8">
    <w:name w:val="Body Text"/>
    <w:basedOn w:val="a"/>
    <w:link w:val="a9"/>
    <w:semiHidden/>
    <w:unhideWhenUsed/>
    <w:rsid w:val="00EA171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A17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EA1717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EA1717"/>
    <w:pPr>
      <w:spacing w:after="120"/>
      <w:ind w:left="283"/>
    </w:pPr>
    <w:rPr>
      <w:sz w:val="20"/>
      <w:szCs w:val="20"/>
    </w:rPr>
  </w:style>
  <w:style w:type="paragraph" w:styleId="ac">
    <w:name w:val="Subtitle"/>
    <w:basedOn w:val="a"/>
    <w:next w:val="a"/>
    <w:link w:val="ad"/>
    <w:qFormat/>
    <w:rsid w:val="00EA1717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EA1717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EA171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semiHidden/>
    <w:unhideWhenUsed/>
    <w:rsid w:val="00EA171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f0">
    <w:name w:val="No Spacing"/>
    <w:uiPriority w:val="1"/>
    <w:qFormat/>
    <w:rsid w:val="00EA1717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EA1717"/>
    <w:pPr>
      <w:ind w:left="720"/>
      <w:contextualSpacing/>
    </w:pPr>
  </w:style>
  <w:style w:type="paragraph" w:customStyle="1" w:styleId="podzag1">
    <w:name w:val="podzag_1"/>
    <w:basedOn w:val="a"/>
    <w:rsid w:val="00EA17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zdel">
    <w:name w:val="razdel"/>
    <w:basedOn w:val="a"/>
    <w:rsid w:val="00EA17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podzag2">
    <w:name w:val="podzag_2"/>
    <w:basedOn w:val="a"/>
    <w:rsid w:val="00EA17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paragraph" w:customStyle="1" w:styleId="11">
    <w:name w:val="Без интервала1"/>
    <w:rsid w:val="00EA17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A1717"/>
    <w:pPr>
      <w:ind w:left="720"/>
      <w:contextualSpacing/>
    </w:pPr>
    <w:rPr>
      <w:rFonts w:eastAsia="Times New Roman"/>
    </w:rPr>
  </w:style>
  <w:style w:type="paragraph" w:customStyle="1" w:styleId="TimesNewRoman">
    <w:name w:val="Обычный + Times New Roman"/>
    <w:aliases w:val="12 пт,Другой цвет (RGB(4,7,12))"/>
    <w:basedOn w:val="a"/>
    <w:rsid w:val="00EA1717"/>
    <w:pPr>
      <w:jc w:val="center"/>
    </w:pPr>
    <w:rPr>
      <w:rFonts w:ascii="Times New Roman" w:hAnsi="Times New Roman"/>
      <w:b/>
      <w:bCs/>
      <w:color w:val="04070C"/>
      <w:sz w:val="24"/>
    </w:rPr>
  </w:style>
  <w:style w:type="character" w:styleId="af2">
    <w:name w:val="Subtle Emphasis"/>
    <w:uiPriority w:val="19"/>
    <w:qFormat/>
    <w:rsid w:val="00EA1717"/>
    <w:rPr>
      <w:i/>
      <w:iCs/>
      <w:color w:val="808080"/>
    </w:rPr>
  </w:style>
  <w:style w:type="character" w:customStyle="1" w:styleId="13">
    <w:name w:val="Слабое выделение1"/>
    <w:rsid w:val="00EA1717"/>
    <w:rPr>
      <w:rFonts w:ascii="Times New Roman" w:hAnsi="Times New Roman" w:cs="Times New Roman" w:hint="default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7598</Words>
  <Characters>43315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2018-09-17T11:55:00Z</cp:lastPrinted>
  <dcterms:created xsi:type="dcterms:W3CDTF">2017-10-26T10:50:00Z</dcterms:created>
  <dcterms:modified xsi:type="dcterms:W3CDTF">2019-06-05T19:17:00Z</dcterms:modified>
</cp:coreProperties>
</file>