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44" w:rsidRDefault="00EB408F" w:rsidP="00C35144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11 11\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1 11\11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39" w:rsidRDefault="009E2439" w:rsidP="00C35144">
      <w:pPr>
        <w:spacing w:line="360" w:lineRule="auto"/>
        <w:rPr>
          <w:color w:val="000000"/>
          <w:sz w:val="28"/>
          <w:szCs w:val="28"/>
        </w:rPr>
      </w:pPr>
    </w:p>
    <w:p w:rsidR="009E2439" w:rsidRDefault="009E2439" w:rsidP="00C35144">
      <w:pPr>
        <w:spacing w:line="360" w:lineRule="auto"/>
        <w:rPr>
          <w:color w:val="000000"/>
          <w:sz w:val="28"/>
          <w:szCs w:val="28"/>
        </w:rPr>
      </w:pPr>
    </w:p>
    <w:p w:rsidR="009E2439" w:rsidRDefault="009E2439" w:rsidP="00C35144">
      <w:pPr>
        <w:spacing w:line="360" w:lineRule="auto"/>
        <w:rPr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77334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C35144" w:rsidRPr="00773347" w:rsidRDefault="00C35144" w:rsidP="008461A9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  <w:r w:rsidR="008D5EA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71" w:type="dxa"/>
          </w:tcPr>
          <w:p w:rsidR="00C35144" w:rsidRPr="008D5EA6" w:rsidRDefault="008D5EA6" w:rsidP="006357D3">
            <w:pPr>
              <w:rPr>
                <w:sz w:val="28"/>
                <w:szCs w:val="28"/>
              </w:rPr>
            </w:pPr>
            <w:r w:rsidRPr="008D5EA6">
              <w:rPr>
                <w:sz w:val="28"/>
                <w:szCs w:val="28"/>
              </w:rPr>
              <w:t xml:space="preserve"> </w:t>
            </w:r>
            <w:r w:rsidR="006357D3">
              <w:rPr>
                <w:sz w:val="28"/>
                <w:szCs w:val="28"/>
              </w:rPr>
              <w:t>7-8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деятельности  </w:t>
            </w:r>
            <w:proofErr w:type="gramStart"/>
            <w:r w:rsidRPr="0012208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22087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11-16</w:t>
            </w:r>
          </w:p>
        </w:tc>
      </w:tr>
      <w:tr w:rsidR="00C35144" w:rsidRPr="00122087" w:rsidTr="008461A9">
        <w:tc>
          <w:tcPr>
            <w:tcW w:w="392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C35144" w:rsidRPr="00122087" w:rsidRDefault="00C35144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35144" w:rsidRPr="00122087" w:rsidRDefault="006357D3" w:rsidP="008461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spacing w:line="360" w:lineRule="auto"/>
        <w:rPr>
          <w:b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Pr="009A07EE" w:rsidRDefault="00C35144" w:rsidP="00C35144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35144" w:rsidRDefault="00C35144" w:rsidP="00C35144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35144" w:rsidRPr="006357D3" w:rsidRDefault="00C35144" w:rsidP="006357D3">
      <w:pPr>
        <w:pStyle w:val="a4"/>
        <w:jc w:val="both"/>
        <w:rPr>
          <w:b/>
          <w:bCs/>
          <w:color w:val="000000"/>
        </w:rPr>
      </w:pPr>
    </w:p>
    <w:p w:rsidR="00C35144" w:rsidRPr="006357D3" w:rsidRDefault="00C35144" w:rsidP="006357D3">
      <w:pPr>
        <w:pStyle w:val="a4"/>
        <w:numPr>
          <w:ilvl w:val="0"/>
          <w:numId w:val="9"/>
        </w:numPr>
        <w:jc w:val="center"/>
        <w:rPr>
          <w:b/>
          <w:bCs/>
          <w:color w:val="000000"/>
        </w:rPr>
      </w:pPr>
      <w:r w:rsidRPr="006357D3">
        <w:rPr>
          <w:b/>
          <w:bCs/>
          <w:color w:val="000000"/>
        </w:rPr>
        <w:lastRenderedPageBreak/>
        <w:t>Пояснительная  записка</w:t>
      </w:r>
    </w:p>
    <w:p w:rsidR="00C35144" w:rsidRPr="006357D3" w:rsidRDefault="00C35144" w:rsidP="006357D3">
      <w:pPr>
        <w:pStyle w:val="ad"/>
        <w:ind w:firstLine="360"/>
        <w:jc w:val="both"/>
      </w:pPr>
      <w:r w:rsidRPr="006357D3">
        <w:t xml:space="preserve">Программа учебного </w:t>
      </w:r>
      <w:r w:rsidR="008D5EA6" w:rsidRPr="006357D3">
        <w:t xml:space="preserve">предмета </w:t>
      </w:r>
      <w:r w:rsidRPr="006357D3">
        <w:t>«</w:t>
      </w:r>
      <w:r w:rsidR="006F4D1E" w:rsidRPr="006357D3">
        <w:t>Изобразительное искусство</w:t>
      </w:r>
      <w:r w:rsidRPr="006357D3">
        <w:t xml:space="preserve">» для обучающихся </w:t>
      </w:r>
      <w:r w:rsidR="008461A9" w:rsidRPr="006357D3">
        <w:t>2</w:t>
      </w:r>
      <w:r w:rsidR="008D5EA6" w:rsidRPr="006357D3">
        <w:t xml:space="preserve"> класса </w:t>
      </w:r>
      <w:r w:rsidRPr="006357D3">
        <w:t>с лёгкой умственной отсталостью (</w:t>
      </w:r>
      <w:r w:rsidR="008D5EA6" w:rsidRPr="006357D3">
        <w:t xml:space="preserve">интеллектуальными нарушениями) </w:t>
      </w:r>
      <w:r w:rsidRPr="006357D3">
        <w:t>составлена на основе нормативно-правовых документов и инструктивно-методических материалов: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6357D3">
        <w:t>Минобрнауки</w:t>
      </w:r>
      <w:proofErr w:type="spellEnd"/>
      <w:r w:rsidRPr="006357D3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C35144" w:rsidRPr="006357D3" w:rsidRDefault="00C35144" w:rsidP="006357D3">
      <w:pPr>
        <w:pStyle w:val="ad"/>
        <w:jc w:val="both"/>
      </w:pPr>
      <w:proofErr w:type="gramStart"/>
      <w:r w:rsidRPr="006357D3">
        <w:t>-  Примерная адаптированная основная общеобразовательная программа образования обучающихся с умственной отсталостью (интеллекту</w:t>
      </w:r>
      <w:r w:rsidR="008D5EA6" w:rsidRPr="006357D3">
        <w:t>альными нарушениями) (одобрена решением</w:t>
      </w:r>
      <w:r w:rsidRPr="006357D3">
        <w:t xml:space="preserve"> федерального  учебно-методического объединения по общему образованию, протокол  от 22.12.2015 г. №4 /15);</w:t>
      </w:r>
      <w:proofErr w:type="gramEnd"/>
    </w:p>
    <w:p w:rsidR="00C35144" w:rsidRPr="006357D3" w:rsidRDefault="00C35144" w:rsidP="006357D3">
      <w:pPr>
        <w:pStyle w:val="ad"/>
        <w:jc w:val="both"/>
      </w:pPr>
      <w:r w:rsidRPr="006357D3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6765F0" w:rsidRPr="006357D3" w:rsidRDefault="006765F0" w:rsidP="006357D3">
      <w:pPr>
        <w:pStyle w:val="ad"/>
        <w:jc w:val="both"/>
        <w:rPr>
          <w:color w:val="FF0000"/>
        </w:rPr>
      </w:pPr>
      <w:r w:rsidRPr="006357D3">
        <w:t xml:space="preserve">-Приказ </w:t>
      </w:r>
      <w:r w:rsidR="00715DED" w:rsidRPr="006357D3">
        <w:t xml:space="preserve">Министерства образования и науки РФ № 535 от 08. 06. 2017 г. «О внесении изменений в федеральный перечень учебников, </w:t>
      </w:r>
      <w:r w:rsidR="008D5EA6" w:rsidRPr="006357D3">
        <w:t xml:space="preserve">рекомендованный при реализации </w:t>
      </w:r>
      <w:r w:rsidR="00715DED" w:rsidRPr="006357D3">
        <w:t>имеющ</w:t>
      </w:r>
      <w:r w:rsidR="008D5EA6" w:rsidRPr="006357D3">
        <w:t xml:space="preserve">их государственную аккредитацию </w:t>
      </w:r>
      <w:r w:rsidR="00715DED" w:rsidRPr="006357D3">
        <w:t xml:space="preserve">образовательных программ начального общего, основного общего, среднего общего </w:t>
      </w:r>
      <w:r w:rsidR="008D5EA6" w:rsidRPr="006357D3">
        <w:t xml:space="preserve">образования, утвержденный </w:t>
      </w:r>
      <w:r w:rsidR="00715DED" w:rsidRPr="006357D3">
        <w:t xml:space="preserve">приказом Министерства образования и науки РФ от 31.03.2014 № 253 года»;  </w:t>
      </w:r>
    </w:p>
    <w:p w:rsidR="00C35144" w:rsidRPr="006357D3" w:rsidRDefault="00C35144" w:rsidP="006357D3">
      <w:pPr>
        <w:pStyle w:val="ad"/>
        <w:jc w:val="both"/>
      </w:pPr>
      <w:r w:rsidRPr="006357D3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C35144" w:rsidRPr="006357D3" w:rsidRDefault="00C35144" w:rsidP="006357D3">
      <w:pPr>
        <w:pStyle w:val="ad"/>
        <w:jc w:val="both"/>
      </w:pPr>
      <w:r w:rsidRPr="006357D3">
        <w:t>— и иные нормативно-правовые акты, регламентирующие образовательную деятельность.</w:t>
      </w:r>
    </w:p>
    <w:p w:rsidR="00C35144" w:rsidRPr="006357D3" w:rsidRDefault="00C35144" w:rsidP="006357D3">
      <w:pPr>
        <w:pStyle w:val="ae"/>
        <w:rPr>
          <w:bCs/>
          <w:sz w:val="24"/>
        </w:rPr>
      </w:pPr>
      <w:r w:rsidRPr="006357D3">
        <w:rPr>
          <w:bCs/>
          <w:sz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6F4D1E" w:rsidRPr="006357D3" w:rsidRDefault="006F4D1E" w:rsidP="006357D3">
      <w:pPr>
        <w:pStyle w:val="a4"/>
        <w:ind w:firstLine="709"/>
        <w:jc w:val="both"/>
      </w:pPr>
      <w:r w:rsidRPr="006357D3">
        <w:t xml:space="preserve">Основная </w:t>
      </w:r>
      <w:r w:rsidRPr="006357D3">
        <w:rPr>
          <w:b/>
        </w:rPr>
        <w:t>цель</w:t>
      </w:r>
      <w:r w:rsidRPr="006357D3"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Основные </w:t>
      </w:r>
      <w:r w:rsidRPr="006357D3">
        <w:rPr>
          <w:b/>
        </w:rPr>
        <w:t>задачи</w:t>
      </w:r>
      <w:r w:rsidRPr="006357D3">
        <w:t xml:space="preserve"> изучения предмета: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Воспитание интереса к изобразительному искусству. </w:t>
      </w:r>
    </w:p>
    <w:p w:rsidR="006F4D1E" w:rsidRPr="006357D3" w:rsidRDefault="006F4D1E" w:rsidP="006357D3">
      <w:pPr>
        <w:pStyle w:val="a4"/>
        <w:jc w:val="both"/>
      </w:pPr>
      <w:r w:rsidRPr="006357D3">
        <w:t>· Раскрытие значения изобразительного искусства в жизни человека</w:t>
      </w:r>
    </w:p>
    <w:p w:rsidR="006F4D1E" w:rsidRPr="006357D3" w:rsidRDefault="006F4D1E" w:rsidP="006357D3">
      <w:pPr>
        <w:pStyle w:val="a4"/>
        <w:jc w:val="both"/>
      </w:pPr>
      <w:r w:rsidRPr="006357D3">
        <w:lastRenderedPageBreak/>
        <w:t xml:space="preserve"> · Воспитание в детях эстетического чувства и понимания красоты окружающего мира, художественного вкуса. </w:t>
      </w:r>
    </w:p>
    <w:p w:rsidR="006F4D1E" w:rsidRPr="006357D3" w:rsidRDefault="006F4D1E" w:rsidP="006357D3">
      <w:pPr>
        <w:pStyle w:val="a4"/>
        <w:jc w:val="both"/>
      </w:pPr>
      <w:r w:rsidRPr="006357D3">
        <w:t>· Формирование элементарных знаний о видах и жанрах изобразительного искусства искусствах. Расширение художественно- эстетического кругозора;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· Формирование знаний элементарных основ реалистического рисунка. </w:t>
      </w:r>
    </w:p>
    <w:p w:rsidR="006F4D1E" w:rsidRPr="006357D3" w:rsidRDefault="006F4D1E" w:rsidP="006357D3">
      <w:pPr>
        <w:pStyle w:val="a4"/>
      </w:pPr>
      <w:r w:rsidRPr="006357D3">
        <w:t>·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 · Обучение разным видам изобразительной деятельности (рисованию, аппликации, лепке). 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· Обучение правилам и законам композиции, </w:t>
      </w:r>
      <w:proofErr w:type="spellStart"/>
      <w:r w:rsidRPr="006357D3">
        <w:t>цветоведения</w:t>
      </w:r>
      <w:proofErr w:type="spellEnd"/>
      <w:r w:rsidRPr="006357D3">
        <w:t xml:space="preserve">, построения орнамента и др., применяемых в разных видах изобразительной деятельности. </w:t>
      </w:r>
    </w:p>
    <w:p w:rsidR="006F4D1E" w:rsidRPr="006357D3" w:rsidRDefault="006F4D1E" w:rsidP="006357D3">
      <w:pPr>
        <w:pStyle w:val="a4"/>
        <w:jc w:val="both"/>
      </w:pPr>
      <w:r w:rsidRPr="006357D3">
        <w:t xml:space="preserve">· 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F4D1E" w:rsidRPr="006357D3" w:rsidRDefault="006F4D1E" w:rsidP="006357D3">
      <w:pPr>
        <w:pStyle w:val="a4"/>
        <w:jc w:val="both"/>
      </w:pPr>
      <w:r w:rsidRPr="006357D3">
        <w:t>· Развитие умения выполнять тематические и декоративные композиции.</w:t>
      </w:r>
    </w:p>
    <w:p w:rsidR="00C35144" w:rsidRPr="006357D3" w:rsidRDefault="006F4D1E" w:rsidP="006357D3">
      <w:pPr>
        <w:pStyle w:val="a4"/>
        <w:jc w:val="both"/>
        <w:rPr>
          <w:bCs/>
          <w:color w:val="FF0000"/>
        </w:rPr>
      </w:pPr>
      <w:r w:rsidRPr="006357D3">
        <w:t xml:space="preserve"> ·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C35144" w:rsidRPr="006357D3" w:rsidRDefault="00C35144" w:rsidP="006357D3">
      <w:pPr>
        <w:pStyle w:val="a4"/>
        <w:ind w:firstLine="709"/>
        <w:jc w:val="both"/>
        <w:rPr>
          <w:bCs/>
          <w:color w:val="FF0000"/>
        </w:rPr>
      </w:pPr>
    </w:p>
    <w:p w:rsidR="006F4D1E" w:rsidRDefault="006F4D1E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F4D1E" w:rsidRDefault="006F4D1E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6357D3" w:rsidRPr="00B500E7" w:rsidRDefault="006357D3" w:rsidP="00C35144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C35144" w:rsidRPr="006357D3" w:rsidRDefault="00C35144" w:rsidP="006357D3">
      <w:pPr>
        <w:pStyle w:val="a4"/>
        <w:spacing w:before="0" w:beforeAutospacing="0" w:after="120" w:afterAutospacing="0"/>
        <w:jc w:val="center"/>
        <w:rPr>
          <w:b/>
          <w:color w:val="FF0000"/>
          <w:u w:val="single"/>
        </w:rPr>
      </w:pPr>
      <w:r w:rsidRPr="00B500E7">
        <w:rPr>
          <w:rStyle w:val="a6"/>
          <w:b/>
          <w:i w:val="0"/>
          <w:color w:val="000000"/>
          <w:sz w:val="28"/>
          <w:szCs w:val="28"/>
        </w:rPr>
        <w:lastRenderedPageBreak/>
        <w:t>2</w:t>
      </w:r>
      <w:r w:rsidRPr="006357D3">
        <w:rPr>
          <w:rStyle w:val="a6"/>
          <w:b/>
          <w:i w:val="0"/>
          <w:color w:val="000000"/>
        </w:rPr>
        <w:t xml:space="preserve">. </w:t>
      </w:r>
      <w:r w:rsidRPr="006357D3">
        <w:rPr>
          <w:rStyle w:val="a6"/>
          <w:b/>
          <w:i w:val="0"/>
        </w:rPr>
        <w:t>Общая</w:t>
      </w:r>
      <w:r w:rsidRPr="006357D3">
        <w:rPr>
          <w:rStyle w:val="a6"/>
          <w:b/>
          <w:i w:val="0"/>
          <w:color w:val="FF0000"/>
        </w:rPr>
        <w:t xml:space="preserve"> </w:t>
      </w:r>
      <w:r w:rsidRPr="006357D3">
        <w:rPr>
          <w:rStyle w:val="a6"/>
          <w:b/>
          <w:i w:val="0"/>
        </w:rPr>
        <w:t>характеристика учебного предмета</w:t>
      </w:r>
      <w:r w:rsidR="006765F0" w:rsidRPr="006357D3">
        <w:rPr>
          <w:rStyle w:val="a6"/>
          <w:b/>
          <w:i w:val="0"/>
          <w:color w:val="FF0000"/>
        </w:rPr>
        <w:t xml:space="preserve"> </w:t>
      </w:r>
    </w:p>
    <w:p w:rsidR="006357D3" w:rsidRDefault="006F4D1E" w:rsidP="006357D3">
      <w:pPr>
        <w:pStyle w:val="a4"/>
      </w:pPr>
      <w:r w:rsidRPr="006357D3">
        <w:t xml:space="preserve">Содержание программы отражено в пяти разделах: </w:t>
      </w:r>
    </w:p>
    <w:p w:rsidR="006357D3" w:rsidRDefault="006F4D1E" w:rsidP="006357D3">
      <w:pPr>
        <w:pStyle w:val="a4"/>
      </w:pPr>
      <w:r w:rsidRPr="006357D3">
        <w:t>«Под</w:t>
      </w:r>
      <w:r w:rsidR="006357D3">
        <w:t>готовительный период обучения»;</w:t>
      </w:r>
    </w:p>
    <w:p w:rsidR="006357D3" w:rsidRDefault="006F4D1E" w:rsidP="006357D3">
      <w:pPr>
        <w:pStyle w:val="a4"/>
      </w:pPr>
      <w:r w:rsidRPr="006357D3">
        <w:t>«Обучени</w:t>
      </w:r>
      <w:r w:rsidR="006357D3">
        <w:t>е композиционной деятельности»;</w:t>
      </w:r>
    </w:p>
    <w:p w:rsidR="006357D3" w:rsidRDefault="006F4D1E" w:rsidP="006357D3">
      <w:pPr>
        <w:pStyle w:val="a4"/>
      </w:pPr>
      <w:r w:rsidRPr="006357D3">
        <w:t>«Развитие умений воспринимать и изображать форму предметов, пропорции, конструкцию»;</w:t>
      </w:r>
    </w:p>
    <w:p w:rsidR="006357D3" w:rsidRDefault="006F4D1E" w:rsidP="006357D3">
      <w:pPr>
        <w:pStyle w:val="a4"/>
      </w:pPr>
      <w:r w:rsidRPr="006357D3">
        <w:t xml:space="preserve"> «Развитие восприятия цвета предметов и формирование уме</w:t>
      </w:r>
      <w:r w:rsidR="006357D3">
        <w:t>ния передавать его в живописи»;</w:t>
      </w:r>
    </w:p>
    <w:p w:rsidR="006357D3" w:rsidRDefault="006F4D1E" w:rsidP="006357D3">
      <w:pPr>
        <w:pStyle w:val="a4"/>
      </w:pPr>
      <w:r w:rsidRPr="006357D3">
        <w:t xml:space="preserve">«Обучение восприятию произведений искусства». </w:t>
      </w:r>
    </w:p>
    <w:p w:rsidR="006F4D1E" w:rsidRPr="006357D3" w:rsidRDefault="006F4D1E" w:rsidP="006357D3">
      <w:pPr>
        <w:pStyle w:val="a4"/>
      </w:pPr>
      <w:r w:rsidRPr="006357D3">
        <w:t xml:space="preserve">Программой </w:t>
      </w:r>
      <w:proofErr w:type="spellStart"/>
      <w:r w:rsidRPr="006357D3">
        <w:t>предусмотриваются</w:t>
      </w:r>
      <w:proofErr w:type="spellEnd"/>
      <w:r w:rsidRPr="006357D3">
        <w:t xml:space="preserve"> следующие виды работы: 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― выполнение плоскостной и </w:t>
      </w:r>
      <w:proofErr w:type="spellStart"/>
      <w:r w:rsidRPr="006357D3">
        <w:t>полуобъемной</w:t>
      </w:r>
      <w:proofErr w:type="spellEnd"/>
      <w:r w:rsidRPr="006357D3"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123 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Pr="006357D3" w:rsidRDefault="006F4D1E" w:rsidP="006357D3">
      <w:pPr>
        <w:pStyle w:val="a4"/>
      </w:pPr>
    </w:p>
    <w:p w:rsidR="006F4D1E" w:rsidRDefault="006F4D1E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Default="006357D3" w:rsidP="006357D3">
      <w:pPr>
        <w:pStyle w:val="a4"/>
      </w:pPr>
    </w:p>
    <w:p w:rsidR="006357D3" w:rsidRPr="006357D3" w:rsidRDefault="006357D3" w:rsidP="006357D3">
      <w:pPr>
        <w:pStyle w:val="a4"/>
      </w:pPr>
    </w:p>
    <w:p w:rsidR="00C35144" w:rsidRPr="006357D3" w:rsidRDefault="00781944" w:rsidP="006357D3">
      <w:pPr>
        <w:pStyle w:val="a4"/>
        <w:ind w:left="644"/>
        <w:rPr>
          <w:b/>
          <w:bCs/>
          <w:color w:val="000000"/>
          <w:sz w:val="28"/>
          <w:szCs w:val="28"/>
        </w:rPr>
      </w:pPr>
      <w:r w:rsidRPr="006357D3">
        <w:rPr>
          <w:b/>
          <w:bCs/>
          <w:color w:val="000000"/>
          <w:sz w:val="28"/>
          <w:szCs w:val="28"/>
        </w:rPr>
        <w:lastRenderedPageBreak/>
        <w:t>3.</w:t>
      </w:r>
      <w:r w:rsidR="00C35144" w:rsidRPr="006357D3">
        <w:rPr>
          <w:b/>
          <w:bCs/>
          <w:color w:val="000000"/>
          <w:sz w:val="28"/>
          <w:szCs w:val="28"/>
        </w:rPr>
        <w:t>Описание места учебного предмета  в учебном  плане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Учебный предмет  </w:t>
      </w:r>
      <w:r>
        <w:rPr>
          <w:sz w:val="28"/>
          <w:szCs w:val="28"/>
        </w:rPr>
        <w:t>«ИЗО</w:t>
      </w:r>
      <w:r w:rsidRPr="00361B52">
        <w:rPr>
          <w:sz w:val="28"/>
          <w:szCs w:val="28"/>
        </w:rPr>
        <w:t xml:space="preserve">»  изучается  с 1 по  4 класс  в объёме </w:t>
      </w:r>
      <w:r>
        <w:rPr>
          <w:sz w:val="28"/>
          <w:szCs w:val="28"/>
        </w:rPr>
        <w:t>135</w:t>
      </w:r>
      <w:r w:rsidRPr="00361B52">
        <w:rPr>
          <w:sz w:val="28"/>
          <w:szCs w:val="28"/>
        </w:rPr>
        <w:t xml:space="preserve">  учебных часов  за 4 </w:t>
      </w:r>
      <w:r>
        <w:rPr>
          <w:sz w:val="28"/>
          <w:szCs w:val="28"/>
        </w:rPr>
        <w:t>года</w:t>
      </w:r>
      <w:r w:rsidRPr="00361B52">
        <w:rPr>
          <w:sz w:val="28"/>
          <w:szCs w:val="28"/>
        </w:rPr>
        <w:t xml:space="preserve"> обучения: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1 класс – в объёме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 часов в неделю;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2 класс – в объёме 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часов в неделю;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  1</w:t>
      </w:r>
      <w:r w:rsidRPr="00361B52">
        <w:rPr>
          <w:sz w:val="28"/>
          <w:szCs w:val="28"/>
        </w:rPr>
        <w:t xml:space="preserve">  часов в неделю;</w:t>
      </w:r>
    </w:p>
    <w:p w:rsidR="00365448" w:rsidRPr="00361B52" w:rsidRDefault="00365448" w:rsidP="00365448">
      <w:pPr>
        <w:pStyle w:val="ad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4 класс – в объёме 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365448" w:rsidRPr="00B86132" w:rsidTr="008461A9">
        <w:tc>
          <w:tcPr>
            <w:tcW w:w="2410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5448" w:rsidRPr="00B86132" w:rsidTr="008461A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5448" w:rsidRPr="00B86132" w:rsidRDefault="00C62D65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365448" w:rsidRDefault="00365448" w:rsidP="00C62D65">
      <w:pPr>
        <w:pStyle w:val="a4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365448" w:rsidRPr="00B86132" w:rsidTr="008461A9">
        <w:tc>
          <w:tcPr>
            <w:tcW w:w="2410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65448" w:rsidRPr="00B86132" w:rsidTr="008461A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365448" w:rsidRPr="00B86132" w:rsidRDefault="00C62D65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shd w:val="clear" w:color="auto" w:fill="auto"/>
          </w:tcPr>
          <w:p w:rsidR="00365448" w:rsidRPr="00B86132" w:rsidRDefault="00067CEC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365448" w:rsidRPr="00B86132" w:rsidTr="008461A9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365448" w:rsidRPr="00B86132" w:rsidRDefault="00365448" w:rsidP="008461A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</w:tbl>
    <w:p w:rsidR="00365448" w:rsidRDefault="00365448" w:rsidP="00C62D65">
      <w:pPr>
        <w:pStyle w:val="a4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p w:rsidR="00C62D65" w:rsidRDefault="00C62D65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F4D1E" w:rsidRDefault="006F4D1E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62D65" w:rsidRPr="00B500E7" w:rsidRDefault="00C62D65" w:rsidP="00C35144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C35144" w:rsidRPr="006357D3" w:rsidRDefault="00C35144" w:rsidP="00C35144">
      <w:pPr>
        <w:pStyle w:val="a4"/>
        <w:spacing w:line="360" w:lineRule="auto"/>
        <w:jc w:val="center"/>
        <w:rPr>
          <w:b/>
          <w:bCs/>
          <w:color w:val="000000"/>
        </w:rPr>
      </w:pPr>
      <w:r w:rsidRPr="006357D3">
        <w:rPr>
          <w:b/>
          <w:bCs/>
          <w:color w:val="000000"/>
        </w:rPr>
        <w:lastRenderedPageBreak/>
        <w:t xml:space="preserve">4. </w:t>
      </w:r>
      <w:r w:rsidRPr="006357D3">
        <w:rPr>
          <w:b/>
          <w:bCs/>
        </w:rPr>
        <w:t>Личностные</w:t>
      </w:r>
      <w:r w:rsidRPr="006357D3">
        <w:rPr>
          <w:b/>
          <w:bCs/>
          <w:color w:val="000000"/>
        </w:rPr>
        <w:t xml:space="preserve"> и предметные результаты освоения  учебного предмета</w:t>
      </w:r>
    </w:p>
    <w:p w:rsidR="00C35144" w:rsidRPr="006357D3" w:rsidRDefault="006357D3" w:rsidP="006357D3">
      <w:pPr>
        <w:pStyle w:val="ad"/>
        <w:ind w:firstLine="708"/>
        <w:jc w:val="both"/>
      </w:pPr>
      <w:r>
        <w:t xml:space="preserve">Результаты </w:t>
      </w:r>
      <w:r w:rsidR="00C35144" w:rsidRPr="006357D3">
        <w:t>освоения</w:t>
      </w:r>
      <w:r>
        <w:t xml:space="preserve"> обучающимися с лёгкой умственной </w:t>
      </w:r>
      <w:r w:rsidR="00C35144" w:rsidRPr="006357D3">
        <w:t>отсталостью (интеллектуальными  нарушениями) АООП  оцениваются  как итоговые на момент  завершения  образования.</w:t>
      </w:r>
    </w:p>
    <w:p w:rsidR="00C35144" w:rsidRPr="006357D3" w:rsidRDefault="006357D3" w:rsidP="006357D3">
      <w:pPr>
        <w:pStyle w:val="ad"/>
        <w:jc w:val="both"/>
      </w:pPr>
      <w:r>
        <w:t xml:space="preserve">Освоение обучающимися АООП, которая </w:t>
      </w:r>
      <w:r w:rsidR="00C35144" w:rsidRPr="006357D3">
        <w:t>создана на основе</w:t>
      </w:r>
      <w:r>
        <w:t xml:space="preserve"> ФГОС, предполагает достижение </w:t>
      </w:r>
      <w:r w:rsidR="00C35144" w:rsidRPr="006357D3">
        <w:t>ими двух видов результатов: личностных и предметных.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t xml:space="preserve">Ведущее место принадлежит </w:t>
      </w:r>
      <w:r w:rsidRPr="006357D3">
        <w:rPr>
          <w:b/>
        </w:rPr>
        <w:t>личностным результатам</w:t>
      </w:r>
      <w:r w:rsidRPr="006357D3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>Личностные результаты</w:t>
      </w:r>
      <w:r w:rsidRPr="006357D3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- осознание себя как гражданина России; формирование чувства гордости за свою Родину; </w:t>
      </w:r>
    </w:p>
    <w:p w:rsidR="00C35144" w:rsidRPr="006357D3" w:rsidRDefault="00C35144" w:rsidP="006357D3">
      <w:pPr>
        <w:pStyle w:val="ad"/>
        <w:jc w:val="both"/>
      </w:pPr>
      <w:r w:rsidRPr="006357D3">
        <w:t>-  воспитание уважительного отношения к иному мнению, истории и культуре других народов;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-  </w:t>
      </w:r>
      <w:proofErr w:type="spellStart"/>
      <w:r w:rsidRPr="006357D3">
        <w:t>сформированность</w:t>
      </w:r>
      <w:proofErr w:type="spellEnd"/>
      <w:r w:rsidRPr="006357D3">
        <w:t xml:space="preserve"> адекватных представлений о собственных возможностях, о насущно необходимом жизнеобеспечении;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- овладение начальными навыками адаптации в динамично изменяющемся и развивающемся мире; </w:t>
      </w:r>
    </w:p>
    <w:p w:rsidR="00787116" w:rsidRPr="006357D3" w:rsidRDefault="00787116" w:rsidP="006357D3">
      <w:pPr>
        <w:pStyle w:val="ad"/>
        <w:jc w:val="both"/>
      </w:pPr>
      <w:r w:rsidRPr="006357D3">
        <w:t>- овладение социально- бытовыми умениями, используемыми в повседневной жизни;</w:t>
      </w:r>
    </w:p>
    <w:p w:rsidR="00787116" w:rsidRPr="006357D3" w:rsidRDefault="00787116" w:rsidP="006357D3">
      <w:pPr>
        <w:pStyle w:val="ad"/>
        <w:jc w:val="both"/>
      </w:pPr>
      <w:r w:rsidRPr="006357D3">
        <w:t>- владение умениями коммуникации и принятыми нормами социального взаимодействия;</w:t>
      </w:r>
    </w:p>
    <w:p w:rsidR="00787116" w:rsidRPr="006357D3" w:rsidRDefault="00787116" w:rsidP="006357D3">
      <w:pPr>
        <w:pStyle w:val="ad"/>
        <w:jc w:val="both"/>
      </w:pPr>
      <w:r w:rsidRPr="006357D3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87116" w:rsidRPr="006357D3" w:rsidRDefault="00787116" w:rsidP="006357D3">
      <w:pPr>
        <w:pStyle w:val="ad"/>
        <w:jc w:val="both"/>
      </w:pPr>
      <w:r w:rsidRPr="006357D3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7116" w:rsidRPr="006357D3" w:rsidRDefault="00787116" w:rsidP="006357D3">
      <w:pPr>
        <w:pStyle w:val="ad"/>
        <w:jc w:val="both"/>
      </w:pPr>
      <w:r w:rsidRPr="006357D3">
        <w:t>- развитие умений сотрудничества с взрослыми и сверстниками в разных социальных ситуациях;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эстетических потребностей, ценностей и чувств;</w:t>
      </w:r>
    </w:p>
    <w:p w:rsidR="00787116" w:rsidRPr="006357D3" w:rsidRDefault="00787116" w:rsidP="006357D3">
      <w:pPr>
        <w:pStyle w:val="ad"/>
        <w:jc w:val="both"/>
      </w:pPr>
      <w:r w:rsidRPr="006357D3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87116" w:rsidRPr="006357D3" w:rsidRDefault="00787116" w:rsidP="006357D3">
      <w:pPr>
        <w:pStyle w:val="ad"/>
        <w:jc w:val="both"/>
      </w:pPr>
      <w:r w:rsidRPr="006357D3">
        <w:t>- формирование готовности к самостоятельной жизни.</w:t>
      </w:r>
    </w:p>
    <w:p w:rsidR="00C35144" w:rsidRPr="006357D3" w:rsidRDefault="00C35144" w:rsidP="006357D3">
      <w:pPr>
        <w:pStyle w:val="ad"/>
        <w:jc w:val="both"/>
        <w:rPr>
          <w:b/>
          <w:bCs/>
          <w:color w:val="FF0000"/>
        </w:rPr>
      </w:pPr>
    </w:p>
    <w:p w:rsidR="00C35144" w:rsidRPr="006357D3" w:rsidRDefault="00C35144" w:rsidP="006357D3">
      <w:pPr>
        <w:pStyle w:val="ad"/>
        <w:jc w:val="both"/>
      </w:pPr>
      <w:r w:rsidRPr="006357D3">
        <w:rPr>
          <w:b/>
        </w:rPr>
        <w:t xml:space="preserve"> </w:t>
      </w:r>
      <w:r w:rsidRPr="006357D3">
        <w:rPr>
          <w:b/>
        </w:rPr>
        <w:tab/>
        <w:t xml:space="preserve">Предметные результаты </w:t>
      </w:r>
      <w:r w:rsidRPr="006357D3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35144" w:rsidRPr="006357D3" w:rsidRDefault="00C35144" w:rsidP="006357D3">
      <w:pPr>
        <w:pStyle w:val="ad"/>
        <w:jc w:val="both"/>
        <w:rPr>
          <w:b/>
        </w:rPr>
      </w:pPr>
      <w:r w:rsidRPr="006357D3">
        <w:t xml:space="preserve"> </w:t>
      </w:r>
      <w:r w:rsidRPr="006357D3">
        <w:tab/>
        <w:t xml:space="preserve">АООП определяет два уровня овладения предметными результатами: </w:t>
      </w:r>
      <w:r w:rsidRPr="006357D3">
        <w:rPr>
          <w:b/>
        </w:rPr>
        <w:t>минимальный</w:t>
      </w:r>
      <w:r w:rsidRPr="006357D3">
        <w:t xml:space="preserve"> и </w:t>
      </w:r>
      <w:r w:rsidRPr="006357D3">
        <w:rPr>
          <w:b/>
        </w:rPr>
        <w:t>достаточный.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 xml:space="preserve">Достаточный  уровень </w:t>
      </w:r>
      <w:r w:rsidRPr="006357D3">
        <w:t>освоения  предметных результатов не является  обязательным для всех обучающихся.</w:t>
      </w:r>
    </w:p>
    <w:p w:rsidR="00C35144" w:rsidRPr="006357D3" w:rsidRDefault="00C35144" w:rsidP="006357D3">
      <w:pPr>
        <w:pStyle w:val="ad"/>
        <w:ind w:firstLine="708"/>
        <w:jc w:val="both"/>
      </w:pPr>
      <w:r w:rsidRPr="006357D3">
        <w:rPr>
          <w:b/>
        </w:rPr>
        <w:t>Минимальный</w:t>
      </w:r>
      <w:r w:rsidRPr="006357D3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</w:t>
      </w:r>
      <w:r w:rsidRPr="006357D3">
        <w:lastRenderedPageBreak/>
        <w:t>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C35144" w:rsidRPr="006357D3" w:rsidRDefault="00C35144" w:rsidP="006357D3">
      <w:pPr>
        <w:pStyle w:val="ad"/>
        <w:jc w:val="both"/>
      </w:pPr>
      <w:r w:rsidRPr="006357D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C35144" w:rsidRPr="006357D3" w:rsidTr="008461A9">
        <w:tc>
          <w:tcPr>
            <w:tcW w:w="817" w:type="dxa"/>
            <w:shd w:val="clear" w:color="auto" w:fill="auto"/>
          </w:tcPr>
          <w:p w:rsidR="00C35144" w:rsidRPr="006357D3" w:rsidRDefault="00C35144" w:rsidP="006357D3">
            <w:pPr>
              <w:pStyle w:val="ad"/>
              <w:jc w:val="center"/>
              <w:rPr>
                <w:b/>
              </w:rPr>
            </w:pPr>
            <w:r w:rsidRPr="006357D3">
              <w:rPr>
                <w:b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C35144" w:rsidRPr="006357D3" w:rsidRDefault="00C35144" w:rsidP="006357D3">
            <w:pPr>
              <w:pStyle w:val="ad"/>
              <w:jc w:val="center"/>
              <w:rPr>
                <w:b/>
              </w:rPr>
            </w:pPr>
            <w:r w:rsidRPr="006357D3">
              <w:rPr>
                <w:b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C35144" w:rsidRPr="006357D3" w:rsidRDefault="00C35144" w:rsidP="006357D3">
            <w:pPr>
              <w:pStyle w:val="ad"/>
              <w:jc w:val="center"/>
              <w:rPr>
                <w:b/>
              </w:rPr>
            </w:pPr>
            <w:r w:rsidRPr="006357D3">
              <w:rPr>
                <w:b/>
              </w:rPr>
              <w:t>Достаточный  уровень</w:t>
            </w:r>
          </w:p>
        </w:tc>
      </w:tr>
      <w:tr w:rsidR="00C35144" w:rsidRPr="006357D3" w:rsidTr="008461A9">
        <w:tc>
          <w:tcPr>
            <w:tcW w:w="817" w:type="dxa"/>
            <w:shd w:val="clear" w:color="auto" w:fill="auto"/>
          </w:tcPr>
          <w:p w:rsidR="00C35144" w:rsidRPr="006357D3" w:rsidRDefault="00C62D65" w:rsidP="006357D3">
            <w:pPr>
              <w:pStyle w:val="ad"/>
              <w:jc w:val="both"/>
              <w:rPr>
                <w:b/>
              </w:rPr>
            </w:pPr>
            <w:r w:rsidRPr="006357D3">
              <w:rPr>
                <w:b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Theme="minorHAnsi"/>
              </w:rPr>
              <w:t>- умение самостоятельно организовывать свое рабочее место в зависимости от характера выполняемой работы с помощью учителя;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</w:t>
            </w:r>
            <w:r w:rsidRPr="006357D3">
              <w:rPr>
                <w:rFonts w:eastAsiaTheme="minorHAnsi"/>
              </w:rPr>
              <w:t>правильно сидеть за столом, располагать лист бумаги на столе, держать карандаш, кисть и др.;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 </w:t>
            </w:r>
            <w:r w:rsidRPr="006357D3">
              <w:rPr>
                <w:rFonts w:eastAsiaTheme="minorHAnsi"/>
              </w:rPr>
              <w:t>умение изображать, по воображению предметы несложной формы и конструкции с помощью учителя;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 </w:t>
            </w:r>
            <w:r w:rsidRPr="006357D3">
              <w:rPr>
                <w:rFonts w:eastAsiaTheme="minorHAnsi"/>
              </w:rPr>
              <w:t>умение изображать с натуры предметы несложной формы;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 </w:t>
            </w:r>
            <w:r w:rsidRPr="006357D3">
              <w:rPr>
                <w:rFonts w:eastAsiaTheme="minorHAnsi"/>
              </w:rPr>
              <w:t>умение применять приемы работы карандашом, с целью передачи</w:t>
            </w:r>
          </w:p>
          <w:p w:rsidR="00C35144" w:rsidRPr="006357D3" w:rsidRDefault="00C62D65" w:rsidP="006357D3">
            <w:pPr>
              <w:pStyle w:val="ad"/>
            </w:pPr>
            <w:r w:rsidRPr="006357D3">
              <w:rPr>
                <w:rFonts w:eastAsiaTheme="minorHAnsi"/>
              </w:rPr>
              <w:t>фактуры предмета с помощью учителя.</w:t>
            </w:r>
          </w:p>
        </w:tc>
        <w:tc>
          <w:tcPr>
            <w:tcW w:w="4195" w:type="dxa"/>
            <w:shd w:val="clear" w:color="auto" w:fill="auto"/>
          </w:tcPr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Theme="minorHAnsi"/>
              </w:rPr>
              <w:t>- умение следовать при выполнении работы инструкциям учителя;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</w:t>
            </w:r>
            <w:r w:rsidRPr="006357D3">
              <w:rPr>
                <w:rFonts w:eastAsiaTheme="minorHAnsi"/>
              </w:rPr>
              <w:t>передавать в рисунке содержание несложных произведений в соответствии с темой;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</w:t>
            </w:r>
            <w:r w:rsidRPr="006357D3">
              <w:rPr>
                <w:rFonts w:eastAsiaTheme="minorHAnsi"/>
              </w:rPr>
              <w:t>умение применять приемы работы карандашом, с целью передачи фактуры предмета;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 </w:t>
            </w:r>
            <w:r w:rsidRPr="006357D3">
              <w:rPr>
                <w:rFonts w:eastAsiaTheme="minorHAnsi"/>
              </w:rPr>
              <w:t>умение ориентироваться в пространстве листа;</w:t>
            </w:r>
          </w:p>
          <w:p w:rsidR="00C62D65" w:rsidRPr="006357D3" w:rsidRDefault="00C62D65" w:rsidP="006357D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357D3">
              <w:rPr>
                <w:rFonts w:eastAsia="ArialMT"/>
              </w:rPr>
              <w:t xml:space="preserve">- </w:t>
            </w:r>
            <w:r w:rsidRPr="006357D3">
              <w:rPr>
                <w:rFonts w:eastAsiaTheme="minorHAnsi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 с помощью учителя;</w:t>
            </w:r>
          </w:p>
          <w:p w:rsidR="00C35144" w:rsidRPr="006357D3" w:rsidRDefault="00C62D65" w:rsidP="006357D3">
            <w:pPr>
              <w:pStyle w:val="ad"/>
            </w:pPr>
            <w:r w:rsidRPr="006357D3">
              <w:rPr>
                <w:rFonts w:eastAsia="ArialMT"/>
              </w:rPr>
              <w:t xml:space="preserve">-  </w:t>
            </w:r>
            <w:r w:rsidRPr="006357D3">
              <w:rPr>
                <w:rFonts w:eastAsiaTheme="minorHAnsi"/>
              </w:rPr>
              <w:t>умение рисовать с натуры, по памяти после предварительных наблюдений и адекватно передавать все признаки и свойства изображаемого объекта с помощью учителя</w:t>
            </w:r>
          </w:p>
          <w:p w:rsidR="00C35144" w:rsidRPr="006357D3" w:rsidRDefault="00C35144" w:rsidP="006357D3">
            <w:pPr>
              <w:pStyle w:val="ad"/>
            </w:pPr>
          </w:p>
        </w:tc>
      </w:tr>
    </w:tbl>
    <w:p w:rsidR="00C35144" w:rsidRPr="006357D3" w:rsidRDefault="00C35144" w:rsidP="006357D3">
      <w:pPr>
        <w:pStyle w:val="ad"/>
        <w:jc w:val="both"/>
        <w:rPr>
          <w:b/>
        </w:rPr>
      </w:pPr>
    </w:p>
    <w:p w:rsidR="00C35144" w:rsidRPr="006357D3" w:rsidRDefault="00C35144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35144" w:rsidRDefault="00C35144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Default="006357D3" w:rsidP="006357D3">
      <w:pPr>
        <w:jc w:val="both"/>
        <w:rPr>
          <w:b/>
        </w:rPr>
      </w:pPr>
    </w:p>
    <w:p w:rsidR="006357D3" w:rsidRPr="006357D3" w:rsidRDefault="006357D3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  <w:rPr>
          <w:b/>
        </w:rPr>
      </w:pPr>
    </w:p>
    <w:p w:rsidR="00C62D65" w:rsidRPr="006357D3" w:rsidRDefault="00C62D65" w:rsidP="006357D3">
      <w:pPr>
        <w:jc w:val="both"/>
        <w:rPr>
          <w:b/>
        </w:rPr>
      </w:pPr>
    </w:p>
    <w:p w:rsidR="00C35144" w:rsidRPr="006357D3" w:rsidRDefault="00C35144" w:rsidP="006357D3">
      <w:pPr>
        <w:jc w:val="both"/>
      </w:pPr>
    </w:p>
    <w:p w:rsidR="00C35144" w:rsidRPr="006357D3" w:rsidRDefault="00C35144" w:rsidP="006357D3">
      <w:pPr>
        <w:pStyle w:val="a4"/>
        <w:jc w:val="center"/>
        <w:rPr>
          <w:rStyle w:val="a5"/>
          <w:color w:val="000000"/>
        </w:rPr>
      </w:pPr>
      <w:r w:rsidRPr="006357D3">
        <w:rPr>
          <w:b/>
          <w:bCs/>
          <w:color w:val="000000"/>
        </w:rPr>
        <w:lastRenderedPageBreak/>
        <w:t xml:space="preserve">5. </w:t>
      </w:r>
      <w:r w:rsidRPr="006357D3">
        <w:rPr>
          <w:rStyle w:val="a5"/>
          <w:color w:val="000000"/>
        </w:rPr>
        <w:t>Содержание   учебного  предмета</w:t>
      </w:r>
    </w:p>
    <w:p w:rsidR="00C35144" w:rsidRPr="006357D3" w:rsidRDefault="00067CEC" w:rsidP="006357D3">
      <w:pPr>
        <w:pStyle w:val="a4"/>
        <w:jc w:val="center"/>
        <w:rPr>
          <w:rStyle w:val="a5"/>
        </w:rPr>
      </w:pPr>
      <w:r w:rsidRPr="006357D3">
        <w:rPr>
          <w:rStyle w:val="a5"/>
        </w:rPr>
        <w:t>Вспоминаем лето красное. Здравствуй, золотая осень!</w:t>
      </w:r>
    </w:p>
    <w:p w:rsidR="00C35144" w:rsidRPr="006357D3" w:rsidRDefault="00067CEC" w:rsidP="006357D3">
      <w:pPr>
        <w:ind w:firstLine="540"/>
        <w:jc w:val="both"/>
      </w:pPr>
      <w:r w:rsidRPr="006357D3">
        <w:t>Объединяются</w:t>
      </w:r>
      <w:r w:rsidR="004C16C2" w:rsidRPr="006357D3">
        <w:t xml:space="preserve"> задания, св</w:t>
      </w:r>
      <w:r w:rsidRPr="006357D3">
        <w:t>язанные с этими врем</w:t>
      </w:r>
      <w:r w:rsidR="004C16C2" w:rsidRPr="006357D3">
        <w:t>енами года. Учитель использует прием: закрыть глаза, чтобы сосредоточиться, вспомнить что-то увиденное летом, подумать, как это изобразить композиционно, как рисовать форму. Эту процедуру учитель демонстрирует, проигрывает перед обучающимися.</w:t>
      </w:r>
    </w:p>
    <w:p w:rsidR="004C16C2" w:rsidRPr="006357D3" w:rsidRDefault="004C16C2" w:rsidP="006357D3">
      <w:pPr>
        <w:ind w:firstLine="540"/>
        <w:jc w:val="both"/>
      </w:pPr>
      <w:r w:rsidRPr="006357D3">
        <w:t>Происходит расширение диапазона конкретных изображений предметов.</w:t>
      </w:r>
    </w:p>
    <w:p w:rsidR="00C35144" w:rsidRPr="006357D3" w:rsidRDefault="00C35144" w:rsidP="006357D3">
      <w:pPr>
        <w:ind w:firstLine="540"/>
        <w:jc w:val="both"/>
        <w:rPr>
          <w:b/>
          <w:color w:val="FF0000"/>
        </w:rPr>
      </w:pPr>
    </w:p>
    <w:p w:rsidR="00C35144" w:rsidRPr="006357D3" w:rsidRDefault="004C16C2" w:rsidP="006357D3">
      <w:pPr>
        <w:ind w:firstLine="540"/>
        <w:jc w:val="center"/>
        <w:rPr>
          <w:b/>
        </w:rPr>
      </w:pPr>
      <w:r w:rsidRPr="006357D3">
        <w:rPr>
          <w:b/>
        </w:rPr>
        <w:t>Что нужно знать о цвете и изображении в картине?</w:t>
      </w:r>
    </w:p>
    <w:p w:rsidR="00C35144" w:rsidRPr="006357D3" w:rsidRDefault="00500813" w:rsidP="006357D3">
      <w:pPr>
        <w:ind w:firstLine="540"/>
        <w:jc w:val="both"/>
      </w:pPr>
      <w:r w:rsidRPr="006357D3">
        <w:t xml:space="preserve">Дети закрепляют старые знания в работе с гуашевыми красками и узнают новые свойства и правила работы с акварельными красками. </w:t>
      </w:r>
    </w:p>
    <w:p w:rsidR="00500813" w:rsidRPr="006357D3" w:rsidRDefault="00500813" w:rsidP="006357D3">
      <w:pPr>
        <w:ind w:firstLine="540"/>
        <w:jc w:val="both"/>
      </w:pPr>
      <w:r w:rsidRPr="006357D3">
        <w:t>Темные и светлые краски, их смешение с целью их осветления, о значении осветленных красок.</w:t>
      </w:r>
    </w:p>
    <w:p w:rsidR="00500813" w:rsidRPr="006357D3" w:rsidRDefault="00500813" w:rsidP="006357D3">
      <w:pPr>
        <w:ind w:firstLine="540"/>
        <w:jc w:val="both"/>
      </w:pPr>
      <w:r w:rsidRPr="006357D3">
        <w:t>Связь, зависимость фона и изображения в картине. Эмоциональная составляющая восприятия цвета.</w:t>
      </w:r>
    </w:p>
    <w:p w:rsidR="00C35144" w:rsidRPr="006357D3" w:rsidRDefault="00C35144" w:rsidP="006357D3">
      <w:pPr>
        <w:ind w:firstLine="540"/>
        <w:jc w:val="both"/>
        <w:rPr>
          <w:color w:val="FF0000"/>
        </w:rPr>
      </w:pPr>
    </w:p>
    <w:p w:rsidR="00C35144" w:rsidRPr="006357D3" w:rsidRDefault="00500813" w:rsidP="006357D3">
      <w:pPr>
        <w:ind w:firstLine="540"/>
        <w:jc w:val="center"/>
        <w:rPr>
          <w:b/>
        </w:rPr>
      </w:pPr>
      <w:r w:rsidRPr="006357D3">
        <w:rPr>
          <w:b/>
        </w:rPr>
        <w:t>Человек. Как ты его видишь? Фигура человека в движении.</w:t>
      </w:r>
    </w:p>
    <w:p w:rsidR="00C35144" w:rsidRPr="006357D3" w:rsidRDefault="00CA370C" w:rsidP="006357D3">
      <w:pPr>
        <w:ind w:firstLine="540"/>
        <w:jc w:val="both"/>
      </w:pPr>
      <w:r w:rsidRPr="006357D3">
        <w:t>Одежда человека. Фигура во фронтальном положении с простыми движениями тела и расположению частей тела в состоянии покоя. Рисование портрета человека.</w:t>
      </w:r>
    </w:p>
    <w:p w:rsidR="00C35144" w:rsidRPr="006357D3" w:rsidRDefault="00C35144" w:rsidP="006357D3">
      <w:pPr>
        <w:ind w:firstLine="540"/>
        <w:jc w:val="center"/>
        <w:rPr>
          <w:b/>
          <w:color w:val="FF0000"/>
        </w:rPr>
      </w:pPr>
    </w:p>
    <w:p w:rsidR="00C35144" w:rsidRPr="006357D3" w:rsidRDefault="00CA370C" w:rsidP="006357D3">
      <w:pPr>
        <w:ind w:firstLine="540"/>
        <w:jc w:val="center"/>
        <w:rPr>
          <w:b/>
        </w:rPr>
      </w:pPr>
      <w:r w:rsidRPr="006357D3">
        <w:rPr>
          <w:b/>
        </w:rPr>
        <w:t>Наступила красавица – зима. Зимние игры и праздники.</w:t>
      </w:r>
    </w:p>
    <w:p w:rsidR="00C35144" w:rsidRPr="006357D3" w:rsidRDefault="00CA370C" w:rsidP="006357D3">
      <w:pPr>
        <w:ind w:firstLine="540"/>
        <w:jc w:val="both"/>
      </w:pPr>
      <w:r w:rsidRPr="006357D3">
        <w:t xml:space="preserve">Объекты окружающей действительности: снеговики, ёлки. Составление </w:t>
      </w:r>
      <w:r w:rsidR="00634473" w:rsidRPr="006357D3">
        <w:t xml:space="preserve">аппликаций из </w:t>
      </w:r>
      <w:r w:rsidRPr="006357D3">
        <w:t>ранее приготовленных</w:t>
      </w:r>
      <w:r w:rsidR="00634473" w:rsidRPr="006357D3">
        <w:t xml:space="preserve"> </w:t>
      </w:r>
      <w:r w:rsidRPr="006357D3">
        <w:t xml:space="preserve">частей. </w:t>
      </w:r>
      <w:proofErr w:type="spellStart"/>
      <w:r w:rsidRPr="006357D3">
        <w:t>Дорисовывание</w:t>
      </w:r>
      <w:proofErr w:type="spellEnd"/>
      <w:r w:rsidRPr="006357D3">
        <w:t xml:space="preserve"> </w:t>
      </w:r>
      <w:r w:rsidR="00634473" w:rsidRPr="006357D3">
        <w:t>или заполнение пластилином нарисованного с помощью трафарета (низкий рельеф).</w:t>
      </w:r>
    </w:p>
    <w:p w:rsidR="00C35144" w:rsidRPr="006357D3" w:rsidRDefault="00C35144" w:rsidP="006357D3">
      <w:pPr>
        <w:ind w:firstLine="540"/>
        <w:jc w:val="both"/>
        <w:rPr>
          <w:color w:val="FF0000"/>
        </w:rPr>
      </w:pPr>
    </w:p>
    <w:p w:rsidR="00C35144" w:rsidRPr="006357D3" w:rsidRDefault="00634473" w:rsidP="006357D3">
      <w:pPr>
        <w:ind w:firstLine="540"/>
        <w:jc w:val="center"/>
        <w:rPr>
          <w:b/>
        </w:rPr>
      </w:pPr>
      <w:r w:rsidRPr="006357D3">
        <w:rPr>
          <w:b/>
        </w:rPr>
        <w:t>Любимые домашние животные. Какие они?</w:t>
      </w:r>
    </w:p>
    <w:p w:rsidR="00C35144" w:rsidRPr="006357D3" w:rsidRDefault="00634473" w:rsidP="006357D3">
      <w:pPr>
        <w:ind w:firstLine="540"/>
        <w:jc w:val="both"/>
      </w:pPr>
      <w:r w:rsidRPr="006357D3">
        <w:t>Наблюдение за животными, умение любоваться красотой формы их тела, движений. Формирование у детей представлений об изучаемых объектах и способах их изображения в лепке и рисунке. Лепка животного по частям, составление из частей целой фигуры.</w:t>
      </w:r>
    </w:p>
    <w:p w:rsidR="00C35144" w:rsidRPr="006357D3" w:rsidRDefault="00C35144" w:rsidP="006357D3">
      <w:pPr>
        <w:ind w:firstLine="540"/>
        <w:jc w:val="both"/>
        <w:rPr>
          <w:color w:val="FF0000"/>
        </w:rPr>
      </w:pPr>
    </w:p>
    <w:p w:rsidR="00C35144" w:rsidRPr="006357D3" w:rsidRDefault="00634473" w:rsidP="006357D3">
      <w:pPr>
        <w:ind w:firstLine="540"/>
        <w:jc w:val="center"/>
        <w:rPr>
          <w:b/>
        </w:rPr>
      </w:pPr>
      <w:r w:rsidRPr="006357D3">
        <w:rPr>
          <w:b/>
        </w:rPr>
        <w:t>Дымковская игрушка</w:t>
      </w:r>
    </w:p>
    <w:p w:rsidR="00C35144" w:rsidRPr="006357D3" w:rsidRDefault="00634473" w:rsidP="006357D3">
      <w:pPr>
        <w:ind w:firstLine="540"/>
        <w:jc w:val="both"/>
      </w:pPr>
      <w:r w:rsidRPr="006357D3">
        <w:t>Знакомство с работами народных мастеров. Знакомство с разными игрушками, с их формами, яркости красок и незамысловатости узора.</w:t>
      </w:r>
      <w:r w:rsidR="00680DEB" w:rsidRPr="006357D3">
        <w:t xml:space="preserve"> Л</w:t>
      </w:r>
      <w:r w:rsidRPr="006357D3">
        <w:t>епка игрушки, нанесение рисунка.</w:t>
      </w:r>
    </w:p>
    <w:p w:rsidR="00680DEB" w:rsidRPr="006357D3" w:rsidRDefault="00680DEB" w:rsidP="006357D3">
      <w:pPr>
        <w:ind w:firstLine="540"/>
        <w:jc w:val="both"/>
      </w:pPr>
    </w:p>
    <w:p w:rsidR="00634473" w:rsidRPr="006357D3" w:rsidRDefault="00680DEB" w:rsidP="006357D3">
      <w:pPr>
        <w:ind w:firstLine="540"/>
        <w:jc w:val="center"/>
        <w:rPr>
          <w:b/>
        </w:rPr>
      </w:pPr>
      <w:r w:rsidRPr="006357D3">
        <w:rPr>
          <w:b/>
        </w:rPr>
        <w:t>Птицы в природе и в изображении в лепке и аппликации</w:t>
      </w:r>
    </w:p>
    <w:p w:rsidR="00C35144" w:rsidRPr="006357D3" w:rsidRDefault="00680DEB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>Формирование у детей представлений о разнообразии птиц в природе, красоте их форм, окраски, побуждение к наблюдению за птицами на прогулке  и запечатление их с целью последующего изображения.</w:t>
      </w:r>
    </w:p>
    <w:p w:rsidR="00680DEB" w:rsidRPr="006357D3" w:rsidRDefault="00680DEB" w:rsidP="006357D3">
      <w:pPr>
        <w:pStyle w:val="a4"/>
        <w:jc w:val="center"/>
        <w:rPr>
          <w:rStyle w:val="a5"/>
          <w:color w:val="000000"/>
        </w:rPr>
      </w:pPr>
      <w:r w:rsidRPr="006357D3">
        <w:rPr>
          <w:rStyle w:val="a5"/>
          <w:color w:val="000000"/>
        </w:rPr>
        <w:t>Форма разных предметов.</w:t>
      </w:r>
    </w:p>
    <w:p w:rsidR="00680DEB" w:rsidRDefault="00FE237F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 xml:space="preserve">Разнообразие форм сходных по назначению предметов, их красота. </w:t>
      </w:r>
      <w:proofErr w:type="spellStart"/>
      <w:r w:rsidRPr="006357D3">
        <w:rPr>
          <w:rStyle w:val="a5"/>
          <w:b w:val="0"/>
          <w:color w:val="000000"/>
        </w:rPr>
        <w:t>Дорисовывание</w:t>
      </w:r>
      <w:proofErr w:type="spellEnd"/>
      <w:r w:rsidRPr="006357D3">
        <w:rPr>
          <w:rStyle w:val="a5"/>
          <w:b w:val="0"/>
          <w:color w:val="000000"/>
        </w:rPr>
        <w:t xml:space="preserve"> половины объекта слева и справа способствует развитию у детей умений представлять объект целостно и изображать симметричную форму объектов.</w:t>
      </w:r>
    </w:p>
    <w:p w:rsidR="006357D3" w:rsidRDefault="006357D3" w:rsidP="006357D3">
      <w:pPr>
        <w:pStyle w:val="a4"/>
        <w:jc w:val="both"/>
        <w:rPr>
          <w:rStyle w:val="a5"/>
          <w:b w:val="0"/>
          <w:color w:val="000000"/>
        </w:rPr>
      </w:pPr>
    </w:p>
    <w:p w:rsidR="006357D3" w:rsidRPr="006357D3" w:rsidRDefault="006357D3" w:rsidP="006357D3">
      <w:pPr>
        <w:pStyle w:val="a4"/>
        <w:jc w:val="both"/>
        <w:rPr>
          <w:rStyle w:val="a5"/>
          <w:b w:val="0"/>
          <w:color w:val="000000"/>
        </w:rPr>
      </w:pPr>
    </w:p>
    <w:p w:rsidR="00FE237F" w:rsidRPr="006357D3" w:rsidRDefault="00FE237F" w:rsidP="006357D3">
      <w:pPr>
        <w:pStyle w:val="a4"/>
        <w:jc w:val="center"/>
        <w:rPr>
          <w:rStyle w:val="a5"/>
          <w:color w:val="000000"/>
        </w:rPr>
      </w:pPr>
      <w:r w:rsidRPr="006357D3">
        <w:rPr>
          <w:rStyle w:val="a5"/>
          <w:color w:val="000000"/>
        </w:rPr>
        <w:lastRenderedPageBreak/>
        <w:t>Красивые разные цветы</w:t>
      </w:r>
    </w:p>
    <w:p w:rsidR="00A025B2" w:rsidRPr="006357D3" w:rsidRDefault="00A025B2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>Расширение представлений о разнообразии цветов весеннего и летнего периодов, а также комнатных растений. Усвоение приемов изображения формы и окраски цветов. Закрепление приемов работы акварельными красками.</w:t>
      </w:r>
    </w:p>
    <w:p w:rsidR="00A025B2" w:rsidRPr="006357D3" w:rsidRDefault="00A025B2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>Открытки к праздникам</w:t>
      </w:r>
    </w:p>
    <w:p w:rsidR="00A025B2" w:rsidRPr="006357D3" w:rsidRDefault="00A025B2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>Формирование знаний о правилах изображения открытки, оформления</w:t>
      </w:r>
      <w:r w:rsidR="00D74E45" w:rsidRPr="006357D3">
        <w:rPr>
          <w:rStyle w:val="a5"/>
          <w:b w:val="0"/>
          <w:color w:val="000000"/>
        </w:rPr>
        <w:t xml:space="preserve"> поздравительного сообщения и умение их применять.</w:t>
      </w:r>
    </w:p>
    <w:p w:rsidR="00D74E45" w:rsidRPr="006357D3" w:rsidRDefault="00D74E45" w:rsidP="006357D3">
      <w:pPr>
        <w:pStyle w:val="a4"/>
        <w:jc w:val="both"/>
        <w:rPr>
          <w:rStyle w:val="a5"/>
          <w:b w:val="0"/>
          <w:color w:val="000000"/>
        </w:rPr>
      </w:pPr>
      <w:r w:rsidRPr="006357D3">
        <w:rPr>
          <w:rStyle w:val="a5"/>
          <w:b w:val="0"/>
          <w:color w:val="000000"/>
        </w:rPr>
        <w:t>Структура учебного пособия основывается на сезонно- тематическом представлении содержания материала с постепенным усложнением требований к ручным умения</w:t>
      </w:r>
      <w:r w:rsidR="005B101D" w:rsidRPr="006357D3">
        <w:rPr>
          <w:rStyle w:val="a5"/>
          <w:b w:val="0"/>
          <w:color w:val="000000"/>
        </w:rPr>
        <w:t>м обучающихся.</w:t>
      </w: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6357D3" w:rsidRDefault="00C35144" w:rsidP="006357D3">
      <w:pPr>
        <w:pStyle w:val="a4"/>
        <w:jc w:val="both"/>
        <w:rPr>
          <w:rStyle w:val="a5"/>
          <w:color w:val="000000"/>
        </w:rPr>
      </w:pPr>
    </w:p>
    <w:p w:rsidR="00C35144" w:rsidRPr="00AE69E1" w:rsidRDefault="00C35144" w:rsidP="00C35144">
      <w:pPr>
        <w:spacing w:line="360" w:lineRule="auto"/>
        <w:jc w:val="both"/>
        <w:rPr>
          <w:b/>
          <w:sz w:val="28"/>
          <w:szCs w:val="28"/>
        </w:rPr>
      </w:pPr>
    </w:p>
    <w:p w:rsidR="00C35144" w:rsidRDefault="00C35144" w:rsidP="00C35144">
      <w:pPr>
        <w:spacing w:line="360" w:lineRule="auto"/>
        <w:jc w:val="both"/>
        <w:rPr>
          <w:b/>
          <w:sz w:val="28"/>
          <w:szCs w:val="28"/>
        </w:rPr>
        <w:sectPr w:rsidR="00C35144" w:rsidSect="008D5EA6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5144" w:rsidRDefault="00C35144" w:rsidP="00C351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500E7">
        <w:rPr>
          <w:b/>
          <w:sz w:val="28"/>
          <w:szCs w:val="28"/>
        </w:rPr>
        <w:t xml:space="preserve">. Календарно – тематическое планирование уроков </w:t>
      </w:r>
      <w:r w:rsidR="00DA08D7">
        <w:rPr>
          <w:b/>
          <w:sz w:val="28"/>
          <w:szCs w:val="28"/>
        </w:rPr>
        <w:t>И</w:t>
      </w:r>
      <w:r w:rsidR="00787116">
        <w:rPr>
          <w:b/>
          <w:sz w:val="28"/>
          <w:szCs w:val="28"/>
        </w:rPr>
        <w:t>зобразительного искусства</w:t>
      </w: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7"/>
        <w:gridCol w:w="850"/>
        <w:gridCol w:w="709"/>
        <w:gridCol w:w="3402"/>
        <w:gridCol w:w="4819"/>
        <w:gridCol w:w="2429"/>
      </w:tblGrid>
      <w:tr w:rsidR="00DA08D7" w:rsidTr="008461A9">
        <w:trPr>
          <w:trHeight w:val="383"/>
        </w:trPr>
        <w:tc>
          <w:tcPr>
            <w:tcW w:w="540" w:type="dxa"/>
          </w:tcPr>
          <w:p w:rsidR="00DA08D7" w:rsidRDefault="00DA08D7" w:rsidP="008461A9">
            <w:r>
              <w:t>№</w:t>
            </w:r>
          </w:p>
        </w:tc>
        <w:tc>
          <w:tcPr>
            <w:tcW w:w="3147" w:type="dxa"/>
          </w:tcPr>
          <w:p w:rsidR="00DA08D7" w:rsidRDefault="00DA08D7" w:rsidP="008461A9">
            <w:r>
              <w:t xml:space="preserve">                       Тема </w:t>
            </w:r>
          </w:p>
        </w:tc>
        <w:tc>
          <w:tcPr>
            <w:tcW w:w="850" w:type="dxa"/>
          </w:tcPr>
          <w:p w:rsidR="00DA08D7" w:rsidRDefault="00DA08D7" w:rsidP="008461A9">
            <w:r>
              <w:t>Кол-во часов</w:t>
            </w:r>
          </w:p>
        </w:tc>
        <w:tc>
          <w:tcPr>
            <w:tcW w:w="709" w:type="dxa"/>
          </w:tcPr>
          <w:p w:rsidR="00DA08D7" w:rsidRDefault="00DA08D7" w:rsidP="008461A9">
            <w:r>
              <w:t xml:space="preserve">  Дата</w:t>
            </w:r>
          </w:p>
        </w:tc>
        <w:tc>
          <w:tcPr>
            <w:tcW w:w="3402" w:type="dxa"/>
          </w:tcPr>
          <w:p w:rsidR="00DA08D7" w:rsidRDefault="00DA08D7" w:rsidP="008461A9">
            <w:r>
              <w:t xml:space="preserve">  Оборудование </w:t>
            </w:r>
          </w:p>
        </w:tc>
        <w:tc>
          <w:tcPr>
            <w:tcW w:w="4819" w:type="dxa"/>
          </w:tcPr>
          <w:p w:rsidR="00DA08D7" w:rsidRDefault="00DA08D7" w:rsidP="008461A9">
            <w:r>
              <w:t xml:space="preserve">Коррекционная работа </w:t>
            </w:r>
          </w:p>
        </w:tc>
        <w:tc>
          <w:tcPr>
            <w:tcW w:w="2429" w:type="dxa"/>
          </w:tcPr>
          <w:p w:rsidR="00DA08D7" w:rsidRDefault="00DA08D7" w:rsidP="008461A9">
            <w:r>
              <w:t>Примечание</w:t>
            </w:r>
          </w:p>
        </w:tc>
      </w:tr>
      <w:tr w:rsidR="00DA08D7" w:rsidTr="008461A9">
        <w:tc>
          <w:tcPr>
            <w:tcW w:w="15896" w:type="dxa"/>
            <w:gridSpan w:val="7"/>
          </w:tcPr>
          <w:p w:rsidR="00DA08D7" w:rsidRPr="00681BD0" w:rsidRDefault="00DA08D7" w:rsidP="008461A9">
            <w:pPr>
              <w:rPr>
                <w:b/>
              </w:rPr>
            </w:pPr>
            <w:r w:rsidRPr="00681BD0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1 четверть 8 </w:t>
            </w:r>
            <w:r w:rsidRPr="00681BD0">
              <w:rPr>
                <w:b/>
              </w:rPr>
              <w:t>часов</w:t>
            </w:r>
          </w:p>
        </w:tc>
      </w:tr>
      <w:tr w:rsidR="00DA08D7" w:rsidTr="008461A9">
        <w:tc>
          <w:tcPr>
            <w:tcW w:w="540" w:type="dxa"/>
          </w:tcPr>
          <w:p w:rsidR="00DA08D7" w:rsidRDefault="00DA08D7" w:rsidP="008461A9">
            <w:r>
              <w:t>1.</w:t>
            </w:r>
          </w:p>
        </w:tc>
        <w:tc>
          <w:tcPr>
            <w:tcW w:w="3147" w:type="dxa"/>
          </w:tcPr>
          <w:p w:rsidR="00DA08D7" w:rsidRDefault="00DA08D7" w:rsidP="00DA08D7">
            <w:r>
              <w:t>«Вспоминаем лето красное»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Геометрические фигуры, предметные картинки.</w:t>
            </w:r>
          </w:p>
        </w:tc>
        <w:tc>
          <w:tcPr>
            <w:tcW w:w="4819" w:type="dxa"/>
          </w:tcPr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внимания, зрительной памяти и других познавательных процессов; развитие речи, словарного запаса, </w:t>
            </w:r>
            <w:proofErr w:type="spellStart"/>
            <w:r>
              <w:rPr>
                <w:sz w:val="18"/>
                <w:szCs w:val="18"/>
              </w:rPr>
              <w:t>цветовосприятия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2.</w:t>
            </w:r>
          </w:p>
        </w:tc>
        <w:tc>
          <w:tcPr>
            <w:tcW w:w="3147" w:type="dxa"/>
          </w:tcPr>
          <w:p w:rsidR="00DA08D7" w:rsidRDefault="00DA08D7" w:rsidP="00DA08D7">
            <w:r>
              <w:t>«Ветка с вишнями»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DA08D7">
            <w:r>
              <w:t>Геометрические фигуры различной величины. Предметные и сюжетные картинки.</w:t>
            </w:r>
          </w:p>
        </w:tc>
        <w:tc>
          <w:tcPr>
            <w:tcW w:w="4819" w:type="dxa"/>
          </w:tcPr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внимания, зрительной памяти и других познавательных процессов; развитие речи, словарного запаса, </w:t>
            </w:r>
            <w:proofErr w:type="spellStart"/>
            <w:r>
              <w:rPr>
                <w:sz w:val="18"/>
                <w:szCs w:val="18"/>
              </w:rPr>
              <w:t>цветовосприятия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3.</w:t>
            </w:r>
          </w:p>
        </w:tc>
        <w:tc>
          <w:tcPr>
            <w:tcW w:w="3147" w:type="dxa"/>
          </w:tcPr>
          <w:p w:rsidR="00DA08D7" w:rsidRPr="008806D8" w:rsidRDefault="00DA08D7" w:rsidP="008461A9">
            <w:r>
              <w:t>«Корзина с грибами»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E7982">
            <w:r>
              <w:t>Предметные картинки с правильными и ошибочными изображениями, шаблоны</w:t>
            </w:r>
            <w:r w:rsidR="008E7982">
              <w:t>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>, эстетических чувств и понимания красоты 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4.</w:t>
            </w:r>
          </w:p>
        </w:tc>
        <w:tc>
          <w:tcPr>
            <w:tcW w:w="3147" w:type="dxa"/>
          </w:tcPr>
          <w:p w:rsidR="00DA08D7" w:rsidRPr="008806D8" w:rsidRDefault="00DA08D7" w:rsidP="008461A9">
            <w:pPr>
              <w:rPr>
                <w:color w:val="7030A0"/>
              </w:rPr>
            </w:pPr>
            <w:r>
              <w:t>Лепка «Осень в лесу»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Pr="00823907" w:rsidRDefault="00DA08D7" w:rsidP="008461A9">
            <w:pPr>
              <w:rPr>
                <w:sz w:val="16"/>
                <w:szCs w:val="16"/>
              </w:rPr>
            </w:pPr>
          </w:p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5.</w:t>
            </w:r>
          </w:p>
        </w:tc>
        <w:tc>
          <w:tcPr>
            <w:tcW w:w="3147" w:type="dxa"/>
          </w:tcPr>
          <w:p w:rsidR="00DA08D7" w:rsidRPr="008806D8" w:rsidRDefault="00DA08D7" w:rsidP="00DA08D7">
            <w:r>
              <w:t xml:space="preserve">Аппликация </w:t>
            </w:r>
            <w:r w:rsidRPr="008806D8">
              <w:t>«</w:t>
            </w:r>
            <w:r>
              <w:t>Ёлка и сосна</w:t>
            </w:r>
            <w:r w:rsidRPr="008806D8">
              <w:t>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Загадки, 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6.</w:t>
            </w:r>
          </w:p>
        </w:tc>
        <w:tc>
          <w:tcPr>
            <w:tcW w:w="3147" w:type="dxa"/>
          </w:tcPr>
          <w:p w:rsidR="00DA08D7" w:rsidRPr="008806D8" w:rsidRDefault="00DA08D7" w:rsidP="008461A9">
            <w:r>
              <w:t>Деревья: береза и дуб, ель и сосна.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картинки, загадки.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>, эстетических 1чувств и понимания красоты 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7.</w:t>
            </w:r>
          </w:p>
        </w:tc>
        <w:tc>
          <w:tcPr>
            <w:tcW w:w="3147" w:type="dxa"/>
          </w:tcPr>
          <w:p w:rsidR="00DA08D7" w:rsidRPr="008806D8" w:rsidRDefault="00DA08D7" w:rsidP="00DA08D7">
            <w:r w:rsidRPr="008806D8">
              <w:t>«</w:t>
            </w:r>
            <w:r>
              <w:t>Фрукты на столе</w:t>
            </w:r>
            <w:r w:rsidRPr="008806D8">
              <w:t>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Загадки, 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</w:t>
            </w:r>
            <w:r w:rsidRPr="00367721">
              <w:rPr>
                <w:sz w:val="18"/>
                <w:szCs w:val="18"/>
              </w:rPr>
              <w:lastRenderedPageBreak/>
              <w:t>следственных связей, анализа, сравнений и сопоставления.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lastRenderedPageBreak/>
              <w:t>8</w:t>
            </w:r>
          </w:p>
        </w:tc>
        <w:tc>
          <w:tcPr>
            <w:tcW w:w="3147" w:type="dxa"/>
          </w:tcPr>
          <w:p w:rsidR="00DA08D7" w:rsidRDefault="00DA08D7" w:rsidP="008461A9">
            <w:r>
              <w:t xml:space="preserve">«Овощи на столе» 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картинки, шаблоны.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живописи;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речи, обогащение словаря.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15896" w:type="dxa"/>
            <w:gridSpan w:val="7"/>
          </w:tcPr>
          <w:p w:rsidR="00DA08D7" w:rsidRPr="00681BD0" w:rsidRDefault="00DA08D7" w:rsidP="008461A9">
            <w:pPr>
              <w:rPr>
                <w:b/>
              </w:rPr>
            </w:pPr>
            <w:r w:rsidRPr="00681BD0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2 четверть 8</w:t>
            </w:r>
            <w:r w:rsidRPr="00681BD0">
              <w:rPr>
                <w:b/>
              </w:rPr>
              <w:t xml:space="preserve"> часов</w:t>
            </w:r>
          </w:p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1.</w:t>
            </w:r>
          </w:p>
        </w:tc>
        <w:tc>
          <w:tcPr>
            <w:tcW w:w="3147" w:type="dxa"/>
          </w:tcPr>
          <w:p w:rsidR="00DA08D7" w:rsidRPr="00492A50" w:rsidRDefault="00DA08D7" w:rsidP="008461A9">
            <w:r>
              <w:t>Люди в одежде разного цвета.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 w:rsidRPr="00571C60">
              <w:rPr>
                <w:color w:val="000000"/>
              </w:rPr>
              <w:t>Натуральные фрукты, загадки, 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2-3.</w:t>
            </w:r>
          </w:p>
        </w:tc>
        <w:tc>
          <w:tcPr>
            <w:tcW w:w="3147" w:type="dxa"/>
          </w:tcPr>
          <w:p w:rsidR="00DA08D7" w:rsidRDefault="00DA08D7" w:rsidP="008461A9">
            <w:r>
              <w:t>Лепка и рисование человека в движении.</w:t>
            </w:r>
          </w:p>
        </w:tc>
        <w:tc>
          <w:tcPr>
            <w:tcW w:w="850" w:type="dxa"/>
          </w:tcPr>
          <w:p w:rsidR="00DA08D7" w:rsidRDefault="00DA08D7" w:rsidP="008461A9">
            <w:r>
              <w:t>2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Силуэты изображений, вырезанных из бумаги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4.</w:t>
            </w:r>
          </w:p>
        </w:tc>
        <w:tc>
          <w:tcPr>
            <w:tcW w:w="3147" w:type="dxa"/>
          </w:tcPr>
          <w:p w:rsidR="00DA08D7" w:rsidRPr="00DA08D7" w:rsidRDefault="00DA08D7" w:rsidP="008461A9">
            <w:r w:rsidRPr="00DA08D7">
              <w:t>Рисование «Подарок маме»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Сюжетные картинки. Фигуры человечков.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 xml:space="preserve">, эстетических чувств и понимания красоты 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5.</w:t>
            </w:r>
          </w:p>
        </w:tc>
        <w:tc>
          <w:tcPr>
            <w:tcW w:w="3147" w:type="dxa"/>
          </w:tcPr>
          <w:p w:rsidR="00DA08D7" w:rsidRPr="00DA08D7" w:rsidRDefault="00DA08D7" w:rsidP="008461A9">
            <w:r w:rsidRPr="00DA08D7">
              <w:t>Рисование по описанию «Снеговик во дворе»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картинки. Предметные картинки с правильными и ошибочными изображениями, шаблоны.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6.</w:t>
            </w:r>
          </w:p>
        </w:tc>
        <w:tc>
          <w:tcPr>
            <w:tcW w:w="3147" w:type="dxa"/>
          </w:tcPr>
          <w:p w:rsidR="00DA08D7" w:rsidRPr="00DA08D7" w:rsidRDefault="00DA08D7" w:rsidP="008461A9">
            <w:r w:rsidRPr="00DA08D7">
              <w:t>Панорама «В лесу зимой»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>Образец изделия.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B5405E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7.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«Веселый Петрушка на новогоднем празднике»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Загадки, 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 xml:space="preserve">, эстетических чувств и понимания красоты 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7.</w:t>
            </w:r>
          </w:p>
        </w:tc>
        <w:tc>
          <w:tcPr>
            <w:tcW w:w="3147" w:type="dxa"/>
          </w:tcPr>
          <w:p w:rsidR="00DA08D7" w:rsidRDefault="00783260" w:rsidP="008461A9">
            <w:r>
              <w:rPr>
                <w:color w:val="000000"/>
              </w:rPr>
              <w:t>Аппликация «Пляшущие возле ёлки»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 w:rsidRPr="00571C60">
              <w:rPr>
                <w:color w:val="000000"/>
              </w:rPr>
              <w:t>Репродукции картин художников.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15896" w:type="dxa"/>
            <w:gridSpan w:val="7"/>
          </w:tcPr>
          <w:p w:rsidR="00DA08D7" w:rsidRPr="00681BD0" w:rsidRDefault="00DA08D7" w:rsidP="008461A9">
            <w:pPr>
              <w:rPr>
                <w:b/>
              </w:rPr>
            </w:pPr>
            <w:r w:rsidRPr="00681BD0">
              <w:rPr>
                <w:b/>
              </w:rPr>
              <w:t xml:space="preserve">                                   3 четверть</w:t>
            </w:r>
            <w:r>
              <w:rPr>
                <w:b/>
              </w:rPr>
              <w:t xml:space="preserve"> 10 </w:t>
            </w:r>
            <w:r w:rsidRPr="00681BD0">
              <w:rPr>
                <w:b/>
              </w:rPr>
              <w:t>часов</w:t>
            </w:r>
          </w:p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lastRenderedPageBreak/>
              <w:t>1.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Фон и изображение в картине.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E7982">
            <w:r>
              <w:t>Предметные</w:t>
            </w:r>
            <w:r w:rsidR="008E7982">
              <w:t xml:space="preserve"> и сюжетные </w:t>
            </w:r>
            <w:r>
              <w:t xml:space="preserve"> картинки</w:t>
            </w:r>
            <w:r w:rsidR="008E7982">
              <w:t>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 xml:space="preserve">, эстетических чувств и понимания красоты 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2.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Рисование «Белые уточки на реке».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E7982">
            <w:r>
              <w:t>Предметные картинки, шаблоны</w:t>
            </w:r>
            <w:r w:rsidR="008E7982">
              <w:t>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 пространственной и смысловой связи;</w:t>
            </w:r>
          </w:p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чувства ритма, цвета, формы, величины элементов; Развитие мелкой моторики,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 xml:space="preserve">, эстетических чувств и понимания красоты 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окружающего мира.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3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Pr="00783260" w:rsidRDefault="00783260" w:rsidP="00783260">
            <w:r w:rsidRPr="00783260">
              <w:t>«</w:t>
            </w:r>
            <w:r>
              <w:t>Ясный</w:t>
            </w:r>
            <w:r w:rsidRPr="00783260">
              <w:t xml:space="preserve"> день</w:t>
            </w:r>
            <w:r>
              <w:t xml:space="preserve"> - солнышко светит, белые облака».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>Предметные и сюжетные картинки.</w:t>
            </w:r>
            <w:r w:rsidR="00DA08D7">
              <w:t xml:space="preserve"> 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4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Default="00783260" w:rsidP="008E7982">
            <w:r>
              <w:t>«Пасмурный день</w:t>
            </w:r>
            <w:r w:rsidR="008E7982">
              <w:t xml:space="preserve"> - серая туча, идут осадки</w:t>
            </w:r>
            <w:r>
              <w:t>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E7982">
            <w:r>
              <w:t>Предметные и сюжетные картинки</w:t>
            </w:r>
            <w:r w:rsidR="008E7982">
              <w:t>.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5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Собака стоит, идет, бежит.</w:t>
            </w:r>
          </w:p>
          <w:p w:rsidR="00DA08D7" w:rsidRPr="00CD53B3" w:rsidRDefault="00DA08D7" w:rsidP="008461A9">
            <w:pPr>
              <w:rPr>
                <w:color w:val="7030A0"/>
              </w:rPr>
            </w:pP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>Предметные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6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Default="00783260" w:rsidP="008461A9">
            <w:r>
              <w:t>Кошка стоит, идет, бежит.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>Предметные картинки.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7.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Лепка. Мишка, собачка.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 w:rsidRPr="00783260">
              <w:t>Пластилин.</w:t>
            </w:r>
            <w:r>
              <w:t xml:space="preserve"> Предметные 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Pr="00A10A05" w:rsidRDefault="00DA08D7" w:rsidP="008461A9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8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Default="00783260" w:rsidP="008461A9">
            <w:r>
              <w:t>Аппликация с дорисовыванием «Мишка»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картинки, шаблоны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783260" w:rsidP="008461A9">
            <w:r>
              <w:t>9-</w:t>
            </w:r>
            <w:r w:rsidR="00DA08D7">
              <w:t>10.</w:t>
            </w:r>
          </w:p>
        </w:tc>
        <w:tc>
          <w:tcPr>
            <w:tcW w:w="3147" w:type="dxa"/>
          </w:tcPr>
          <w:p w:rsidR="00DA08D7" w:rsidRDefault="00783260" w:rsidP="008461A9">
            <w:r>
              <w:rPr>
                <w:color w:val="000000"/>
              </w:rPr>
              <w:t>Дымковская игрушка.</w:t>
            </w:r>
            <w:r w:rsidR="00DA08D7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DA08D7" w:rsidRDefault="00783260" w:rsidP="008461A9">
            <w:r>
              <w:t>2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783260" w:rsidP="008461A9">
            <w:r>
              <w:rPr>
                <w:color w:val="000000"/>
              </w:rPr>
              <w:t>Иллюстрации, предметные картинки.</w:t>
            </w:r>
            <w:r w:rsidR="00DA08D7" w:rsidRPr="00571C60">
              <w:rPr>
                <w:color w:val="000000"/>
              </w:rPr>
              <w:t xml:space="preserve"> </w:t>
            </w:r>
            <w:r w:rsidR="008E7982">
              <w:t xml:space="preserve">Вылепленный из пластилина человек. Дымковская игрушка </w:t>
            </w:r>
            <w:r w:rsidR="008E7982">
              <w:lastRenderedPageBreak/>
              <w:t>«Барыня».</w:t>
            </w:r>
          </w:p>
        </w:tc>
        <w:tc>
          <w:tcPr>
            <w:tcW w:w="4819" w:type="dxa"/>
          </w:tcPr>
          <w:p w:rsidR="00DA08D7" w:rsidRPr="00A10A05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15896" w:type="dxa"/>
            <w:gridSpan w:val="7"/>
          </w:tcPr>
          <w:p w:rsidR="00DA08D7" w:rsidRPr="00681BD0" w:rsidRDefault="00DA08D7" w:rsidP="008461A9">
            <w:pPr>
              <w:rPr>
                <w:b/>
              </w:rPr>
            </w:pPr>
            <w:r w:rsidRPr="00681BD0">
              <w:rPr>
                <w:b/>
              </w:rPr>
              <w:lastRenderedPageBreak/>
              <w:t xml:space="preserve">                 </w:t>
            </w:r>
            <w:r>
              <w:rPr>
                <w:b/>
              </w:rPr>
              <w:t xml:space="preserve">                   4 четверть 8 </w:t>
            </w:r>
            <w:r w:rsidRPr="00681BD0">
              <w:rPr>
                <w:b/>
              </w:rPr>
              <w:t>часов</w:t>
            </w:r>
          </w:p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1.</w:t>
            </w:r>
          </w:p>
        </w:tc>
        <w:tc>
          <w:tcPr>
            <w:tcW w:w="3147" w:type="dxa"/>
          </w:tcPr>
          <w:p w:rsidR="00DA08D7" w:rsidRDefault="00783260" w:rsidP="008461A9">
            <w:r>
              <w:t xml:space="preserve">Птичка </w:t>
            </w:r>
            <w:proofErr w:type="spellStart"/>
            <w:r>
              <w:t>зарянка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2.</w:t>
            </w:r>
          </w:p>
        </w:tc>
        <w:tc>
          <w:tcPr>
            <w:tcW w:w="3147" w:type="dxa"/>
          </w:tcPr>
          <w:p w:rsidR="00DA08D7" w:rsidRPr="00783260" w:rsidRDefault="00783260" w:rsidP="008461A9">
            <w:r w:rsidRPr="00783260">
              <w:t>Весна. Скворцы прилетели.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 xml:space="preserve">Сюжетные </w:t>
            </w:r>
            <w:r w:rsidR="00DA08D7">
              <w:t xml:space="preserve">картинки. </w:t>
            </w:r>
          </w:p>
        </w:tc>
        <w:tc>
          <w:tcPr>
            <w:tcW w:w="4819" w:type="dxa"/>
          </w:tcPr>
          <w:p w:rsidR="00DA08D7" w:rsidRDefault="00DA08D7" w:rsidP="008461A9">
            <w:r>
              <w:rPr>
                <w:color w:val="000000"/>
              </w:rPr>
              <w:t>Логическое мышление.</w:t>
            </w:r>
            <w:r w:rsidRPr="00571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Учить сознательно, пользоваться удержанием в памяти материалом</w:t>
            </w:r>
            <w:r w:rsidRPr="00571C6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развитие мелкой моторики</w:t>
            </w:r>
            <w:r>
              <w:t>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3.</w:t>
            </w:r>
          </w:p>
        </w:tc>
        <w:tc>
          <w:tcPr>
            <w:tcW w:w="3147" w:type="dxa"/>
          </w:tcPr>
          <w:p w:rsidR="00DA08D7" w:rsidRDefault="008E7982" w:rsidP="008E7982">
            <w:r>
              <w:t>Рисование посуды.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</w:t>
            </w:r>
            <w:r w:rsidR="008E7982">
              <w:t>, предметы посуды, шаблоны</w:t>
            </w:r>
            <w:r>
              <w:t>.</w:t>
            </w:r>
          </w:p>
        </w:tc>
        <w:tc>
          <w:tcPr>
            <w:tcW w:w="4819" w:type="dxa"/>
          </w:tcPr>
          <w:p w:rsidR="00DA08D7" w:rsidRDefault="00DA08D7" w:rsidP="008461A9"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4.</w:t>
            </w:r>
          </w:p>
        </w:tc>
        <w:tc>
          <w:tcPr>
            <w:tcW w:w="3147" w:type="dxa"/>
          </w:tcPr>
          <w:p w:rsidR="00DA08D7" w:rsidRPr="008E7982" w:rsidRDefault="008E7982" w:rsidP="008461A9">
            <w:r w:rsidRPr="008E7982">
              <w:t>Цветы в вазе.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461A9">
            <w:r>
              <w:t>Предметные и сюжетные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r>
              <w:t>Пространственное восприятие. Точность воспроизведения, логическое мышление,</w:t>
            </w:r>
            <w:r w:rsidRPr="00571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571C60">
              <w:rPr>
                <w:color w:val="000000"/>
              </w:rPr>
              <w:t>стойчивость внимания</w:t>
            </w:r>
            <w:r>
              <w:rPr>
                <w:color w:val="000000"/>
              </w:rPr>
              <w:t>.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5.</w:t>
            </w:r>
          </w:p>
        </w:tc>
        <w:tc>
          <w:tcPr>
            <w:tcW w:w="3147" w:type="dxa"/>
          </w:tcPr>
          <w:p w:rsidR="00DA08D7" w:rsidRDefault="008E7982" w:rsidP="008461A9">
            <w:r>
              <w:t>Рисование комнатного цветка в горшке.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8E7982" w:rsidP="008461A9">
            <w:r>
              <w:t>Цветок в горшке.</w:t>
            </w:r>
          </w:p>
        </w:tc>
        <w:tc>
          <w:tcPr>
            <w:tcW w:w="4819" w:type="dxa"/>
          </w:tcPr>
          <w:p w:rsidR="00DA08D7" w:rsidRDefault="00DA08D7" w:rsidP="008461A9">
            <w:r>
              <w:rPr>
                <w:sz w:val="18"/>
                <w:szCs w:val="18"/>
              </w:rPr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DA08D7" w:rsidP="008461A9">
            <w:r>
              <w:t>6</w:t>
            </w:r>
            <w:r w:rsidR="008E7982">
              <w:t>-7</w:t>
            </w:r>
            <w:r>
              <w:t>.</w:t>
            </w:r>
          </w:p>
        </w:tc>
        <w:tc>
          <w:tcPr>
            <w:tcW w:w="3147" w:type="dxa"/>
          </w:tcPr>
          <w:p w:rsidR="00DA08D7" w:rsidRPr="008E7982" w:rsidRDefault="008E7982" w:rsidP="008461A9">
            <w:r w:rsidRPr="008E7982">
              <w:t>Поздравительная открытка к празднику.</w:t>
            </w:r>
          </w:p>
        </w:tc>
        <w:tc>
          <w:tcPr>
            <w:tcW w:w="850" w:type="dxa"/>
          </w:tcPr>
          <w:p w:rsidR="00DA08D7" w:rsidRDefault="008E7982" w:rsidP="008461A9">
            <w:r>
              <w:t>2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Default="00DA08D7" w:rsidP="008E7982">
            <w:r>
              <w:t>Шаблоны</w:t>
            </w:r>
            <w:r w:rsidR="008E7982">
              <w:t>, образцы открыток.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Default="00DA08D7" w:rsidP="008461A9"/>
        </w:tc>
        <w:tc>
          <w:tcPr>
            <w:tcW w:w="2429" w:type="dxa"/>
          </w:tcPr>
          <w:p w:rsidR="00DA08D7" w:rsidRDefault="00DA08D7" w:rsidP="008461A9"/>
        </w:tc>
      </w:tr>
      <w:tr w:rsidR="00DA08D7" w:rsidTr="008461A9">
        <w:trPr>
          <w:trHeight w:val="397"/>
        </w:trPr>
        <w:tc>
          <w:tcPr>
            <w:tcW w:w="540" w:type="dxa"/>
          </w:tcPr>
          <w:p w:rsidR="00DA08D7" w:rsidRDefault="008E7982" w:rsidP="008461A9">
            <w:r>
              <w:t>8</w:t>
            </w:r>
            <w:r w:rsidR="00DA08D7">
              <w:t>.</w:t>
            </w:r>
          </w:p>
        </w:tc>
        <w:tc>
          <w:tcPr>
            <w:tcW w:w="3147" w:type="dxa"/>
          </w:tcPr>
          <w:p w:rsidR="00DA08D7" w:rsidRPr="008E7982" w:rsidRDefault="008E7982" w:rsidP="008461A9">
            <w:r w:rsidRPr="008E7982">
              <w:t>Рисование по описанию «В парке весной»</w:t>
            </w:r>
          </w:p>
        </w:tc>
        <w:tc>
          <w:tcPr>
            <w:tcW w:w="850" w:type="dxa"/>
          </w:tcPr>
          <w:p w:rsidR="00DA08D7" w:rsidRDefault="00DA08D7" w:rsidP="008461A9">
            <w:r>
              <w:t>1</w:t>
            </w:r>
          </w:p>
        </w:tc>
        <w:tc>
          <w:tcPr>
            <w:tcW w:w="709" w:type="dxa"/>
          </w:tcPr>
          <w:p w:rsidR="00DA08D7" w:rsidRDefault="00DA08D7" w:rsidP="008461A9"/>
        </w:tc>
        <w:tc>
          <w:tcPr>
            <w:tcW w:w="3402" w:type="dxa"/>
          </w:tcPr>
          <w:p w:rsidR="00DA08D7" w:rsidRPr="008E7982" w:rsidRDefault="008E7982" w:rsidP="008461A9">
            <w:r w:rsidRPr="008E7982">
              <w:t>Сюжетные картинки.</w:t>
            </w:r>
          </w:p>
        </w:tc>
        <w:tc>
          <w:tcPr>
            <w:tcW w:w="4819" w:type="dxa"/>
          </w:tcPr>
          <w:p w:rsidR="00DA08D7" w:rsidRDefault="00DA08D7" w:rsidP="0084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умений воспринимать и изображать форму предметов, пропорции, конструкцию;</w:t>
            </w:r>
          </w:p>
          <w:p w:rsidR="00DA08D7" w:rsidRPr="00367721" w:rsidRDefault="00DA08D7" w:rsidP="008461A9">
            <w:pPr>
              <w:jc w:val="both"/>
              <w:rPr>
                <w:sz w:val="18"/>
                <w:szCs w:val="18"/>
              </w:rPr>
            </w:pPr>
            <w:r w:rsidRPr="00367721">
              <w:rPr>
                <w:sz w:val="18"/>
                <w:szCs w:val="18"/>
              </w:rPr>
              <w:t>Коррекция и развитие</w:t>
            </w:r>
            <w:r w:rsidRPr="00367721">
              <w:rPr>
                <w:color w:val="FF0000"/>
                <w:sz w:val="18"/>
                <w:szCs w:val="18"/>
              </w:rPr>
              <w:t xml:space="preserve"> </w:t>
            </w:r>
            <w:r w:rsidRPr="00367721">
              <w:rPr>
                <w:sz w:val="18"/>
                <w:szCs w:val="18"/>
              </w:rPr>
              <w:t xml:space="preserve">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  <w:p w:rsidR="00DA08D7" w:rsidRDefault="00DA08D7" w:rsidP="008461A9"/>
        </w:tc>
        <w:tc>
          <w:tcPr>
            <w:tcW w:w="2429" w:type="dxa"/>
          </w:tcPr>
          <w:p w:rsidR="00DA08D7" w:rsidRDefault="00DA08D7" w:rsidP="008461A9"/>
        </w:tc>
      </w:tr>
    </w:tbl>
    <w:p w:rsidR="00C35144" w:rsidRDefault="00C35144" w:rsidP="00C35144"/>
    <w:p w:rsidR="00C35144" w:rsidRDefault="00C35144" w:rsidP="00C35144"/>
    <w:p w:rsidR="00C35144" w:rsidRDefault="00C35144" w:rsidP="00C35144"/>
    <w:p w:rsidR="00C35144" w:rsidRDefault="00C35144" w:rsidP="00C35144"/>
    <w:p w:rsidR="00C35144" w:rsidRDefault="00C35144" w:rsidP="00C35144"/>
    <w:p w:rsidR="00C35144" w:rsidRDefault="00C35144" w:rsidP="00C35144"/>
    <w:p w:rsidR="00C35144" w:rsidRDefault="00C35144" w:rsidP="00C35144"/>
    <w:p w:rsidR="00C35144" w:rsidRPr="006357D3" w:rsidRDefault="00C35144" w:rsidP="006357D3"/>
    <w:p w:rsidR="00C35144" w:rsidRPr="006357D3" w:rsidRDefault="00C35144" w:rsidP="006357D3">
      <w:pPr>
        <w:jc w:val="center"/>
        <w:rPr>
          <w:b/>
        </w:rPr>
      </w:pPr>
      <w:r w:rsidRPr="006357D3">
        <w:rPr>
          <w:b/>
        </w:rPr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8D5EA6" w:rsidRPr="006357D3">
        <w:rPr>
          <w:b/>
        </w:rPr>
        <w:t>Изобразительного искусства</w:t>
      </w:r>
      <w:r w:rsidRPr="006357D3">
        <w:rPr>
          <w:b/>
        </w:rPr>
        <w:t>»</w:t>
      </w:r>
      <w:r w:rsidR="008E7982" w:rsidRPr="006357D3">
        <w:rPr>
          <w:b/>
        </w:rPr>
        <w:t xml:space="preserve"> во 2</w:t>
      </w:r>
      <w:r w:rsidRPr="006357D3">
        <w:rPr>
          <w:b/>
        </w:rPr>
        <w:t xml:space="preserve"> классе</w:t>
      </w:r>
    </w:p>
    <w:p w:rsidR="00C35144" w:rsidRPr="006357D3" w:rsidRDefault="00C35144" w:rsidP="006357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r w:rsidRPr="006357D3"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Входить и выходить из учебного кабинета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Выделять существенные, общие и отличительные свойства предметов</w:t>
            </w:r>
          </w:p>
        </w:tc>
      </w:tr>
      <w:tr w:rsidR="008E7982" w:rsidRPr="006357D3" w:rsidTr="008461A9">
        <w:trPr>
          <w:trHeight w:val="1440"/>
        </w:trPr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Осознание себя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Ориентироваться в пространстве класса.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Обращаться за помощью и принимать помощь.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Пользоваться учебной мебелью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Пользоваться знаками, символами, предметами – заместителями.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Адекватно соблюдать ритуалы школьного поведения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Наблюдать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Работать с учебными принадлежностями.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Работать с информацией (схема, изображение, таблица)</w:t>
            </w: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 xml:space="preserve">Понимание личной ответственности за свои поступки на основе представлений об этических нормах и правилах поведения в </w:t>
            </w:r>
            <w:r w:rsidRPr="006357D3">
              <w:lastRenderedPageBreak/>
              <w:t>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lastRenderedPageBreak/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</w:tr>
      <w:tr w:rsidR="008E7982" w:rsidRPr="006357D3" w:rsidTr="008461A9"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  <w:tc>
          <w:tcPr>
            <w:tcW w:w="3696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  <w:r w:rsidRPr="006357D3"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shd w:val="clear" w:color="auto" w:fill="auto"/>
          </w:tcPr>
          <w:p w:rsidR="008E7982" w:rsidRPr="006357D3" w:rsidRDefault="008E7982" w:rsidP="006357D3">
            <w:pPr>
              <w:jc w:val="center"/>
            </w:pPr>
          </w:p>
        </w:tc>
      </w:tr>
    </w:tbl>
    <w:p w:rsidR="008E7982" w:rsidRPr="006357D3" w:rsidRDefault="008E7982" w:rsidP="006357D3">
      <w:pPr>
        <w:jc w:val="center"/>
        <w:rPr>
          <w:b/>
        </w:rPr>
      </w:pPr>
    </w:p>
    <w:p w:rsidR="008E7982" w:rsidRPr="006357D3" w:rsidRDefault="008E7982" w:rsidP="006357D3">
      <w:pPr>
        <w:jc w:val="center"/>
        <w:rPr>
          <w:b/>
        </w:rPr>
      </w:pPr>
    </w:p>
    <w:p w:rsidR="008E7982" w:rsidRPr="006357D3" w:rsidRDefault="008E7982" w:rsidP="006357D3"/>
    <w:p w:rsidR="00C35144" w:rsidRPr="006357D3" w:rsidRDefault="00C35144" w:rsidP="006357D3">
      <w:pPr>
        <w:autoSpaceDE w:val="0"/>
        <w:autoSpaceDN w:val="0"/>
        <w:adjustRightInd w:val="0"/>
        <w:spacing w:after="200"/>
        <w:ind w:right="-5"/>
        <w:jc w:val="both"/>
        <w:rPr>
          <w:b/>
          <w:bCs/>
        </w:rPr>
        <w:sectPr w:rsidR="00C35144" w:rsidRPr="006357D3" w:rsidSect="008D5EA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35144" w:rsidRPr="006357D3" w:rsidRDefault="00C35144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7.1. Мате</w:t>
      </w:r>
      <w:r w:rsidR="006357D3">
        <w:rPr>
          <w:b/>
        </w:rPr>
        <w:t>риально-техническое обеспечение</w:t>
      </w:r>
      <w:r w:rsidRPr="006357D3">
        <w:rPr>
          <w:b/>
        </w:rPr>
        <w:t xml:space="preserve"> включает:</w:t>
      </w:r>
    </w:p>
    <w:p w:rsidR="00C35144" w:rsidRPr="006357D3" w:rsidRDefault="00C35144" w:rsidP="006357D3">
      <w:pPr>
        <w:jc w:val="both"/>
      </w:pPr>
      <w:r w:rsidRPr="006357D3">
        <w:rPr>
          <w:b/>
        </w:rPr>
        <w:t xml:space="preserve"> 1.</w:t>
      </w:r>
      <w:r w:rsidRPr="006357D3">
        <w:t>Постоянное оформление кабинета по предмету.</w:t>
      </w:r>
    </w:p>
    <w:p w:rsidR="00C35144" w:rsidRPr="006357D3" w:rsidRDefault="00C35144" w:rsidP="006357D3">
      <w:pPr>
        <w:jc w:val="both"/>
      </w:pPr>
      <w:r w:rsidRPr="006357D3">
        <w:t xml:space="preserve"> </w:t>
      </w:r>
      <w:r w:rsidRPr="006357D3">
        <w:rPr>
          <w:b/>
        </w:rPr>
        <w:t>2.</w:t>
      </w:r>
      <w:r w:rsidR="006357D3">
        <w:t xml:space="preserve">Сменное оформление </w:t>
      </w:r>
      <w:r w:rsidRPr="006357D3">
        <w:t>в соответствии с темой  изучаемого материала.</w:t>
      </w:r>
    </w:p>
    <w:p w:rsidR="00C35144" w:rsidRPr="006357D3" w:rsidRDefault="00C35144" w:rsidP="006357D3">
      <w:pPr>
        <w:jc w:val="both"/>
      </w:pPr>
      <w:r w:rsidRPr="006357D3">
        <w:t xml:space="preserve"> </w:t>
      </w:r>
      <w:r w:rsidRPr="006357D3">
        <w:rPr>
          <w:b/>
        </w:rPr>
        <w:t>3.</w:t>
      </w:r>
      <w:r w:rsidRPr="006357D3">
        <w:t xml:space="preserve"> Демонстрационные таблицы по темам (опорные таблицы по темам):</w:t>
      </w:r>
    </w:p>
    <w:p w:rsidR="00C35144" w:rsidRPr="006357D3" w:rsidRDefault="008F508B" w:rsidP="006357D3">
      <w:pPr>
        <w:jc w:val="both"/>
      </w:pPr>
      <w:r w:rsidRPr="006357D3">
        <w:t>- Народная роспись (Дымковская игрушка)</w:t>
      </w:r>
    </w:p>
    <w:p w:rsidR="008F508B" w:rsidRPr="006357D3" w:rsidRDefault="008F508B" w:rsidP="006357D3">
      <w:pPr>
        <w:jc w:val="both"/>
        <w:rPr>
          <w:bCs/>
        </w:rPr>
      </w:pPr>
      <w:r w:rsidRPr="006357D3">
        <w:rPr>
          <w:bCs/>
        </w:rPr>
        <w:t>4. Репродукции картин.</w:t>
      </w:r>
    </w:p>
    <w:p w:rsidR="008F508B" w:rsidRPr="006357D3" w:rsidRDefault="008F508B" w:rsidP="006357D3">
      <w:pPr>
        <w:jc w:val="both"/>
        <w:rPr>
          <w:bCs/>
        </w:rPr>
      </w:pPr>
      <w:r w:rsidRPr="006357D3">
        <w:rPr>
          <w:bCs/>
        </w:rPr>
        <w:t>5. Портреты художников</w:t>
      </w:r>
    </w:p>
    <w:p w:rsidR="008F508B" w:rsidRPr="006357D3" w:rsidRDefault="008F508B" w:rsidP="006357D3">
      <w:pPr>
        <w:jc w:val="both"/>
      </w:pPr>
    </w:p>
    <w:p w:rsidR="00C35144" w:rsidRPr="006357D3" w:rsidRDefault="00C35144" w:rsidP="006357D3">
      <w:pPr>
        <w:jc w:val="both"/>
        <w:rPr>
          <w:b/>
        </w:rPr>
      </w:pPr>
      <w:r w:rsidRPr="006357D3">
        <w:rPr>
          <w:b/>
        </w:rPr>
        <w:t>7.2 У</w:t>
      </w:r>
      <w:r w:rsidR="006357D3">
        <w:rPr>
          <w:b/>
        </w:rPr>
        <w:t xml:space="preserve">чебно-методическое обеспечение </w:t>
      </w:r>
      <w:r w:rsidRPr="006357D3">
        <w:rPr>
          <w:b/>
        </w:rPr>
        <w:t>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5144" w:rsidRPr="006357D3" w:rsidTr="008461A9">
        <w:tc>
          <w:tcPr>
            <w:tcW w:w="4785" w:type="dxa"/>
            <w:shd w:val="clear" w:color="auto" w:fill="auto"/>
          </w:tcPr>
          <w:p w:rsidR="00C35144" w:rsidRPr="006357D3" w:rsidRDefault="00C35144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C35144" w:rsidRPr="006357D3" w:rsidRDefault="00C35144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Методические пособия учителя</w:t>
            </w:r>
          </w:p>
        </w:tc>
      </w:tr>
      <w:tr w:rsidR="00C35144" w:rsidRPr="006357D3" w:rsidTr="008461A9">
        <w:tc>
          <w:tcPr>
            <w:tcW w:w="4785" w:type="dxa"/>
            <w:shd w:val="clear" w:color="auto" w:fill="auto"/>
          </w:tcPr>
          <w:p w:rsidR="00C35144" w:rsidRPr="006357D3" w:rsidRDefault="00C35144" w:rsidP="006357D3">
            <w:pPr>
              <w:jc w:val="center"/>
              <w:rPr>
                <w:b/>
              </w:rPr>
            </w:pPr>
            <w:r w:rsidRPr="006357D3">
              <w:rPr>
                <w:b/>
              </w:rPr>
              <w:t>1</w:t>
            </w:r>
            <w:r w:rsidRPr="006357D3">
              <w:t>.Учебник «</w:t>
            </w:r>
            <w:r w:rsidR="008F508B" w:rsidRPr="006357D3">
              <w:t>Изобразительное искусство</w:t>
            </w:r>
            <w:r w:rsidRPr="006357D3">
              <w:t xml:space="preserve">» для </w:t>
            </w:r>
            <w:r w:rsidR="008F508B" w:rsidRPr="006357D3">
              <w:t>2</w:t>
            </w:r>
            <w:r w:rsidRPr="006357D3">
              <w:t xml:space="preserve"> класса специальных (коррекционных) образовательных учреждений VIII вида под ред. </w:t>
            </w:r>
            <w:proofErr w:type="spellStart"/>
            <w:r w:rsidRPr="006357D3">
              <w:t>М</w:t>
            </w:r>
            <w:r w:rsidR="009222C7" w:rsidRPr="006357D3">
              <w:t>.Ю.Рау</w:t>
            </w:r>
            <w:proofErr w:type="spellEnd"/>
            <w:r w:rsidRPr="006357D3">
              <w:t xml:space="preserve">, </w:t>
            </w:r>
            <w:r w:rsidR="009222C7" w:rsidRPr="006357D3">
              <w:t>М.А.Зыкова</w:t>
            </w:r>
            <w:r w:rsidRPr="006357D3">
              <w:t xml:space="preserve">,  Москва «Просвещение», </w:t>
            </w:r>
            <w:r w:rsidR="009222C7" w:rsidRPr="006357D3">
              <w:t>2014г</w:t>
            </w:r>
            <w:proofErr w:type="gramStart"/>
            <w:r w:rsidR="009222C7" w:rsidRPr="006357D3">
              <w:t>.</w:t>
            </w:r>
            <w:r w:rsidRPr="006357D3">
              <w:t>.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C35144" w:rsidRPr="006357D3" w:rsidRDefault="00C35144" w:rsidP="006357D3">
            <w:r w:rsidRPr="006357D3"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6357D3">
              <w:t>Минобрнауки</w:t>
            </w:r>
            <w:proofErr w:type="spellEnd"/>
            <w:r w:rsidRPr="006357D3">
              <w:t xml:space="preserve">  РФ 19.12. 2014)</w:t>
            </w:r>
          </w:p>
          <w:p w:rsidR="00C35144" w:rsidRPr="006357D3" w:rsidRDefault="00C35144" w:rsidP="006357D3">
            <w:r w:rsidRPr="006357D3"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6357D3">
              <w:t>обучающихся</w:t>
            </w:r>
            <w:proofErr w:type="gramEnd"/>
            <w:r w:rsidRPr="006357D3"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8F508B" w:rsidRPr="006357D3" w:rsidRDefault="008F508B" w:rsidP="006357D3">
            <w:r w:rsidRPr="006357D3">
              <w:t xml:space="preserve">3.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И.А. Уроки рисования в 1 – 6 классах вспомогательной школы. Изд. 3 – е, </w:t>
            </w:r>
            <w:proofErr w:type="spellStart"/>
            <w:r w:rsidRPr="006357D3">
              <w:t>испр</w:t>
            </w:r>
            <w:proofErr w:type="spellEnd"/>
            <w:r w:rsidRPr="006357D3">
              <w:t>. и доп. М., Просвещение 1975.</w:t>
            </w:r>
          </w:p>
          <w:p w:rsidR="008F508B" w:rsidRPr="006357D3" w:rsidRDefault="008F508B" w:rsidP="006357D3">
            <w:r w:rsidRPr="006357D3">
              <w:t xml:space="preserve">4.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 А. Изобразительная деятельность в специальной (коррекционной)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  – М.: Академия, 2002.</w:t>
            </w:r>
          </w:p>
          <w:p w:rsidR="008F508B" w:rsidRPr="006357D3" w:rsidRDefault="008F508B" w:rsidP="006357D3">
            <w:r w:rsidRPr="006357D3">
              <w:rPr>
                <w:rStyle w:val="FontStyle64"/>
                <w:b w:val="0"/>
                <w:sz w:val="24"/>
                <w:szCs w:val="24"/>
              </w:rPr>
              <w:t xml:space="preserve">5. </w:t>
            </w:r>
            <w:proofErr w:type="spellStart"/>
            <w:r w:rsidRPr="006357D3">
              <w:rPr>
                <w:rStyle w:val="FontStyle64"/>
                <w:b w:val="0"/>
                <w:sz w:val="24"/>
                <w:szCs w:val="24"/>
              </w:rPr>
              <w:t>Постоева</w:t>
            </w:r>
            <w:proofErr w:type="spellEnd"/>
            <w:r w:rsidRPr="006357D3">
              <w:rPr>
                <w:rStyle w:val="FontStyle64"/>
                <w:b w:val="0"/>
                <w:sz w:val="24"/>
                <w:szCs w:val="24"/>
              </w:rPr>
              <w:t xml:space="preserve"> Л.Д., Лукина Г.А.</w:t>
            </w:r>
            <w:r w:rsidRPr="006357D3">
              <w:rPr>
                <w:rStyle w:val="FontStyle62"/>
                <w:sz w:val="24"/>
                <w:szCs w:val="24"/>
              </w:rPr>
              <w:t xml:space="preserve">       Интегрированные коррекционно-развивающие занятия для детей</w:t>
            </w:r>
            <w:proofErr w:type="gramStart"/>
            <w:r w:rsidRPr="006357D3">
              <w:rPr>
                <w:rStyle w:val="FontStyle62"/>
                <w:sz w:val="24"/>
                <w:szCs w:val="24"/>
              </w:rPr>
              <w:t xml:space="preserve"> .</w:t>
            </w:r>
            <w:proofErr w:type="gramEnd"/>
            <w:r w:rsidRPr="006357D3">
              <w:rPr>
                <w:rStyle w:val="FontStyle62"/>
                <w:sz w:val="24"/>
                <w:szCs w:val="24"/>
              </w:rPr>
              <w:t xml:space="preserve"> - М.: Книголюб, 2006. - 64 с. (Психологическая служба.)</w:t>
            </w:r>
          </w:p>
          <w:p w:rsidR="008F508B" w:rsidRPr="006357D3" w:rsidRDefault="008F508B" w:rsidP="006357D3">
            <w:r w:rsidRPr="006357D3">
              <w:t xml:space="preserve">6. </w:t>
            </w:r>
            <w:proofErr w:type="spellStart"/>
            <w:r w:rsidRPr="006357D3">
              <w:t>Олейникова</w:t>
            </w:r>
            <w:proofErr w:type="spellEnd"/>
            <w:r w:rsidRPr="006357D3">
              <w:t xml:space="preserve"> С.В. Организация уроков </w:t>
            </w:r>
            <w:proofErr w:type="gramStart"/>
            <w:r w:rsidRPr="006357D3">
              <w:t>ИЗО</w:t>
            </w:r>
            <w:proofErr w:type="gramEnd"/>
            <w:r w:rsidRPr="006357D3">
              <w:t xml:space="preserve"> и </w:t>
            </w:r>
            <w:proofErr w:type="gramStart"/>
            <w:r w:rsidRPr="006357D3">
              <w:t>дидактическая</w:t>
            </w:r>
            <w:proofErr w:type="gramEnd"/>
            <w:r w:rsidRPr="006357D3">
              <w:t xml:space="preserve"> работа на разных этапах в коррекционной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</w:t>
            </w:r>
          </w:p>
          <w:p w:rsidR="00C35144" w:rsidRPr="006357D3" w:rsidRDefault="008F508B" w:rsidP="006357D3">
            <w:r w:rsidRPr="006357D3">
              <w:t>7.</w:t>
            </w:r>
            <w:r w:rsidR="009222C7" w:rsidRPr="006357D3">
              <w:t>Интернет ресурсы</w:t>
            </w:r>
          </w:p>
        </w:tc>
      </w:tr>
    </w:tbl>
    <w:p w:rsidR="00B65EA0" w:rsidRDefault="00B65EA0"/>
    <w:sectPr w:rsidR="00B65EA0" w:rsidSect="008D5E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9A" w:rsidRDefault="00860D9A">
      <w:r>
        <w:separator/>
      </w:r>
    </w:p>
  </w:endnote>
  <w:endnote w:type="continuationSeparator" w:id="0">
    <w:p w:rsidR="00860D9A" w:rsidRDefault="0086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9A" w:rsidRDefault="00860D9A">
      <w:r>
        <w:separator/>
      </w:r>
    </w:p>
  </w:footnote>
  <w:footnote w:type="continuationSeparator" w:id="0">
    <w:p w:rsidR="00860D9A" w:rsidRDefault="0086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A6" w:rsidRDefault="00DB529D" w:rsidP="008461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5E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EA6" w:rsidRDefault="008D5EA6" w:rsidP="008461A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048"/>
      <w:docPartObj>
        <w:docPartGallery w:val="Page Numbers (Top of Page)"/>
        <w:docPartUnique/>
      </w:docPartObj>
    </w:sdtPr>
    <w:sdtContent>
      <w:p w:rsidR="008D5EA6" w:rsidRDefault="00DB529D">
        <w:pPr>
          <w:pStyle w:val="a7"/>
          <w:jc w:val="right"/>
        </w:pPr>
        <w:r>
          <w:fldChar w:fldCharType="begin"/>
        </w:r>
        <w:r w:rsidR="008D5EA6">
          <w:instrText xml:space="preserve"> PAGE   \* MERGEFORMAT </w:instrText>
        </w:r>
        <w:r>
          <w:fldChar w:fldCharType="separate"/>
        </w:r>
        <w:r w:rsidR="00EB4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EA6" w:rsidRDefault="008D5EA6" w:rsidP="008461A9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624"/>
      <w:docPartObj>
        <w:docPartGallery w:val="Page Numbers (Top of Page)"/>
        <w:docPartUnique/>
      </w:docPartObj>
    </w:sdtPr>
    <w:sdtContent>
      <w:p w:rsidR="008D5EA6" w:rsidRDefault="00DB529D">
        <w:pPr>
          <w:pStyle w:val="a7"/>
          <w:jc w:val="right"/>
        </w:pPr>
        <w:r>
          <w:fldChar w:fldCharType="begin"/>
        </w:r>
        <w:r w:rsidR="008D5EA6">
          <w:instrText xml:space="preserve"> PAGE   \* MERGEFORMAT </w:instrText>
        </w:r>
        <w:r>
          <w:fldChar w:fldCharType="separate"/>
        </w:r>
        <w:r w:rsidR="00EB4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EA6" w:rsidRDefault="008D5E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016C4"/>
    <w:lvl w:ilvl="0">
      <w:numFmt w:val="bullet"/>
      <w:lvlText w:val="*"/>
      <w:lvlJc w:val="left"/>
    </w:lvl>
  </w:abstractNum>
  <w:abstractNum w:abstractNumId="1">
    <w:nsid w:val="03700F95"/>
    <w:multiLevelType w:val="hybridMultilevel"/>
    <w:tmpl w:val="F79CC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2C4"/>
    <w:multiLevelType w:val="multilevel"/>
    <w:tmpl w:val="CA8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227B0"/>
    <w:multiLevelType w:val="hybridMultilevel"/>
    <w:tmpl w:val="AD6A3838"/>
    <w:lvl w:ilvl="0" w:tplc="646621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554E73"/>
    <w:multiLevelType w:val="multilevel"/>
    <w:tmpl w:val="B6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2333"/>
    <w:multiLevelType w:val="hybridMultilevel"/>
    <w:tmpl w:val="40C64F20"/>
    <w:lvl w:ilvl="0" w:tplc="C32C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1480A"/>
    <w:multiLevelType w:val="multilevel"/>
    <w:tmpl w:val="FA3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F4C77"/>
    <w:multiLevelType w:val="multilevel"/>
    <w:tmpl w:val="47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F538E"/>
    <w:multiLevelType w:val="multilevel"/>
    <w:tmpl w:val="8C1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15CD1"/>
    <w:multiLevelType w:val="hybridMultilevel"/>
    <w:tmpl w:val="E638B92E"/>
    <w:lvl w:ilvl="0" w:tplc="E96A2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77E0F"/>
    <w:multiLevelType w:val="multilevel"/>
    <w:tmpl w:val="C1D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022FA"/>
    <w:multiLevelType w:val="hybridMultilevel"/>
    <w:tmpl w:val="319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44"/>
    <w:rsid w:val="00067CEC"/>
    <w:rsid w:val="0009501F"/>
    <w:rsid w:val="000B723B"/>
    <w:rsid w:val="002234BC"/>
    <w:rsid w:val="002A7CAE"/>
    <w:rsid w:val="002F1E69"/>
    <w:rsid w:val="0035752F"/>
    <w:rsid w:val="00365448"/>
    <w:rsid w:val="00372854"/>
    <w:rsid w:val="003A4A2C"/>
    <w:rsid w:val="003F781C"/>
    <w:rsid w:val="004B5809"/>
    <w:rsid w:val="004C16C2"/>
    <w:rsid w:val="00500813"/>
    <w:rsid w:val="00563D57"/>
    <w:rsid w:val="005B101D"/>
    <w:rsid w:val="00634473"/>
    <w:rsid w:val="006357D3"/>
    <w:rsid w:val="006765F0"/>
    <w:rsid w:val="00680DEB"/>
    <w:rsid w:val="006F4D1E"/>
    <w:rsid w:val="00715DED"/>
    <w:rsid w:val="00751DE6"/>
    <w:rsid w:val="00781944"/>
    <w:rsid w:val="00783260"/>
    <w:rsid w:val="00787116"/>
    <w:rsid w:val="008461A9"/>
    <w:rsid w:val="00860D9A"/>
    <w:rsid w:val="008709CC"/>
    <w:rsid w:val="008D5EA6"/>
    <w:rsid w:val="008E7982"/>
    <w:rsid w:val="008F508B"/>
    <w:rsid w:val="009222C7"/>
    <w:rsid w:val="00935D69"/>
    <w:rsid w:val="009E2439"/>
    <w:rsid w:val="00A025B2"/>
    <w:rsid w:val="00A82B2F"/>
    <w:rsid w:val="00B65EA0"/>
    <w:rsid w:val="00BE0965"/>
    <w:rsid w:val="00C35144"/>
    <w:rsid w:val="00C62D65"/>
    <w:rsid w:val="00CA370C"/>
    <w:rsid w:val="00D442E3"/>
    <w:rsid w:val="00D74E45"/>
    <w:rsid w:val="00DA08D7"/>
    <w:rsid w:val="00DB529D"/>
    <w:rsid w:val="00E31BC8"/>
    <w:rsid w:val="00EA68EC"/>
    <w:rsid w:val="00EB408F"/>
    <w:rsid w:val="00F00DCD"/>
    <w:rsid w:val="00F563C2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51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1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351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3514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3514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51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C35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144"/>
  </w:style>
  <w:style w:type="character" w:customStyle="1" w:styleId="breadcrumblast">
    <w:name w:val="breadcrumb_last"/>
    <w:basedOn w:val="a0"/>
    <w:rsid w:val="00C35144"/>
  </w:style>
  <w:style w:type="character" w:customStyle="1" w:styleId="text-block">
    <w:name w:val="text-block"/>
    <w:basedOn w:val="a0"/>
    <w:rsid w:val="00C35144"/>
  </w:style>
  <w:style w:type="paragraph" w:styleId="a4">
    <w:name w:val="Normal (Web)"/>
    <w:basedOn w:val="a"/>
    <w:rsid w:val="00C35144"/>
    <w:pPr>
      <w:spacing w:before="100" w:beforeAutospacing="1" w:after="100" w:afterAutospacing="1"/>
    </w:pPr>
  </w:style>
  <w:style w:type="character" w:styleId="a5">
    <w:name w:val="Strong"/>
    <w:qFormat/>
    <w:rsid w:val="00C35144"/>
    <w:rPr>
      <w:b/>
      <w:bCs/>
    </w:rPr>
  </w:style>
  <w:style w:type="character" w:styleId="a6">
    <w:name w:val="Emphasis"/>
    <w:qFormat/>
    <w:rsid w:val="00C35144"/>
    <w:rPr>
      <w:i/>
      <w:iCs/>
    </w:rPr>
  </w:style>
  <w:style w:type="paragraph" w:customStyle="1" w:styleId="11">
    <w:name w:val="Абзац списка1"/>
    <w:basedOn w:val="a"/>
    <w:rsid w:val="00C351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35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14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35144"/>
  </w:style>
  <w:style w:type="paragraph" w:styleId="aa">
    <w:name w:val="footer"/>
    <w:basedOn w:val="a"/>
    <w:link w:val="ab"/>
    <w:rsid w:val="00C35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5144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C3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C3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3514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351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34"/>
    <w:qFormat/>
    <w:rsid w:val="008F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2">
    <w:name w:val="Font Style62"/>
    <w:rsid w:val="008F50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8F508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F00D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0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2017-10-19T10:24:00Z</cp:lastPrinted>
  <dcterms:created xsi:type="dcterms:W3CDTF">2017-09-19T17:33:00Z</dcterms:created>
  <dcterms:modified xsi:type="dcterms:W3CDTF">2019-06-11T19:02:00Z</dcterms:modified>
</cp:coreProperties>
</file>