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25" w:rsidRDefault="00DB4C0E" w:rsidP="005D4825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11 11\1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11 11\11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25" w:rsidRDefault="005D4825" w:rsidP="005D4825">
      <w:pPr>
        <w:autoSpaceDE w:val="0"/>
        <w:autoSpaceDN w:val="0"/>
        <w:adjustRightInd w:val="0"/>
        <w:jc w:val="center"/>
      </w:pPr>
    </w:p>
    <w:p w:rsidR="005D4825" w:rsidRDefault="005D4825" w:rsidP="005D4825">
      <w:pPr>
        <w:autoSpaceDE w:val="0"/>
        <w:autoSpaceDN w:val="0"/>
        <w:adjustRightInd w:val="0"/>
        <w:jc w:val="center"/>
      </w:pPr>
    </w:p>
    <w:p w:rsidR="005D4825" w:rsidRDefault="005D4825" w:rsidP="005D4825">
      <w:pPr>
        <w:autoSpaceDE w:val="0"/>
        <w:autoSpaceDN w:val="0"/>
        <w:adjustRightInd w:val="0"/>
        <w:jc w:val="center"/>
      </w:pPr>
    </w:p>
    <w:p w:rsidR="00DB792A" w:rsidRDefault="00DB792A" w:rsidP="005D482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4825" w:rsidRDefault="005D4825" w:rsidP="005D482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DB792A" w:rsidTr="00DB792A">
        <w:tc>
          <w:tcPr>
            <w:tcW w:w="392" w:type="dxa"/>
            <w:hideMark/>
          </w:tcPr>
          <w:p w:rsidR="00DB792A" w:rsidRDefault="00DB792A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DB792A" w:rsidRDefault="00DB7117" w:rsidP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 и предметные результаты освоения  учебного</w:t>
            </w:r>
            <w:r w:rsidR="008E7A59">
              <w:rPr>
                <w:sz w:val="28"/>
                <w:szCs w:val="28"/>
                <w:lang w:eastAsia="en-US"/>
              </w:rPr>
              <w:t xml:space="preserve"> предмета…………………………………………………………    </w:t>
            </w:r>
          </w:p>
        </w:tc>
        <w:tc>
          <w:tcPr>
            <w:tcW w:w="1371" w:type="dxa"/>
          </w:tcPr>
          <w:p w:rsidR="00DB792A" w:rsidRPr="008E7A59" w:rsidRDefault="00DB71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Тематическое планирование с определением основных видов </w:t>
            </w:r>
          </w:p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деятельности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9-15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  <w:bookmarkStart w:id="0" w:name="_GoBack"/>
            <w:bookmarkEnd w:id="0"/>
          </w:p>
        </w:tc>
      </w:tr>
    </w:tbl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B792A" w:rsidRPr="00DB7117" w:rsidRDefault="00C403DA" w:rsidP="00DB7117">
      <w:pPr>
        <w:pStyle w:val="a3"/>
        <w:numPr>
          <w:ilvl w:val="0"/>
          <w:numId w:val="1"/>
        </w:numPr>
        <w:jc w:val="center"/>
        <w:rPr>
          <w:b/>
          <w:bCs/>
          <w:color w:val="000000"/>
        </w:rPr>
      </w:pPr>
      <w:r w:rsidRPr="00DB7117">
        <w:rPr>
          <w:b/>
          <w:bCs/>
          <w:color w:val="000000"/>
        </w:rPr>
        <w:lastRenderedPageBreak/>
        <w:t>Пояснительная</w:t>
      </w:r>
      <w:r w:rsidR="00DB792A" w:rsidRPr="00DB7117">
        <w:rPr>
          <w:b/>
          <w:bCs/>
          <w:color w:val="000000"/>
        </w:rPr>
        <w:t xml:space="preserve"> записка</w:t>
      </w:r>
    </w:p>
    <w:p w:rsidR="00DB792A" w:rsidRPr="00DB7117" w:rsidRDefault="00C403DA" w:rsidP="00DB7117">
      <w:pPr>
        <w:pStyle w:val="a4"/>
        <w:ind w:firstLine="360"/>
        <w:jc w:val="both"/>
      </w:pPr>
      <w:proofErr w:type="gramStart"/>
      <w:r w:rsidRPr="00DB7117">
        <w:t xml:space="preserve">Программа учебного предмета </w:t>
      </w:r>
      <w:r w:rsidR="00DB792A" w:rsidRPr="00DB7117">
        <w:t>«</w:t>
      </w:r>
      <w:r w:rsidR="00DF736C" w:rsidRPr="00DB7117">
        <w:t>Музыка</w:t>
      </w:r>
      <w:r w:rsidR="00DB792A" w:rsidRPr="00DB7117">
        <w:t xml:space="preserve">» для обучающихся </w:t>
      </w:r>
      <w:r w:rsidR="00DF736C" w:rsidRPr="00DB7117">
        <w:t>2</w:t>
      </w:r>
      <w:r w:rsidRPr="00DB7117">
        <w:t xml:space="preserve"> класса </w:t>
      </w:r>
      <w:r w:rsidR="00DB792A" w:rsidRPr="00DB7117">
        <w:t>с лёгкой умственной отсталостью (</w:t>
      </w:r>
      <w:r w:rsidRPr="00DB7117">
        <w:t xml:space="preserve">интеллектуальными нарушениями) </w:t>
      </w:r>
      <w:r w:rsidR="00DB792A" w:rsidRPr="00DB7117">
        <w:t>составлена на основе нормативно-правовых документов и инструктивно-методических материалов:</w:t>
      </w:r>
      <w:proofErr w:type="gramEnd"/>
    </w:p>
    <w:p w:rsidR="00DB792A" w:rsidRPr="00DB7117" w:rsidRDefault="00DB792A" w:rsidP="00DB7117">
      <w:pPr>
        <w:pStyle w:val="a4"/>
        <w:jc w:val="both"/>
      </w:pPr>
      <w:r w:rsidRPr="00DB7117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DB7117">
        <w:t>Минобрнауки</w:t>
      </w:r>
      <w:proofErr w:type="spellEnd"/>
      <w:r w:rsidRPr="00DB7117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DB792A" w:rsidRPr="00DB7117" w:rsidRDefault="00DB792A" w:rsidP="00DB7117">
      <w:pPr>
        <w:pStyle w:val="a4"/>
        <w:jc w:val="both"/>
      </w:pPr>
      <w:proofErr w:type="gramStart"/>
      <w:r w:rsidRPr="00DB7117"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  <w:proofErr w:type="gramEnd"/>
    </w:p>
    <w:p w:rsidR="00DB792A" w:rsidRPr="00DB7117" w:rsidRDefault="00DB792A" w:rsidP="00DB7117">
      <w:pPr>
        <w:pStyle w:val="a4"/>
        <w:jc w:val="both"/>
      </w:pPr>
      <w:r w:rsidRPr="00DB7117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B792A" w:rsidRPr="00DB7117" w:rsidRDefault="00DB792A" w:rsidP="00DB7117">
      <w:pPr>
        <w:pStyle w:val="a4"/>
        <w:jc w:val="both"/>
      </w:pPr>
      <w:r w:rsidRPr="00DB7117">
        <w:t xml:space="preserve"> -Приказ Минис</w:t>
      </w:r>
      <w:r w:rsidR="003F2A3C" w:rsidRPr="00DB7117">
        <w:t xml:space="preserve">терства образования и науки РФ </w:t>
      </w:r>
      <w:r w:rsidRPr="00DB7117">
        <w:t>от 21.04.2016 № 459 «О внесении из</w:t>
      </w:r>
      <w:r w:rsidR="003F2A3C" w:rsidRPr="00DB7117">
        <w:t xml:space="preserve">менений в федеральный перечень учебников, рекомендованный при реализации </w:t>
      </w:r>
      <w:r w:rsidRPr="00DB7117">
        <w:t>имеющих го</w:t>
      </w:r>
      <w:r w:rsidR="003F2A3C" w:rsidRPr="00DB7117">
        <w:t xml:space="preserve">сударственную аккредитацию </w:t>
      </w:r>
      <w:r w:rsidRPr="00DB7117">
        <w:t>образовательных программ начального общего, основного общего, среднего об</w:t>
      </w:r>
      <w:r w:rsidR="003F2A3C" w:rsidRPr="00DB7117">
        <w:t xml:space="preserve">щего образования, утвержденный </w:t>
      </w:r>
      <w:r w:rsidRPr="00DB7117">
        <w:t xml:space="preserve">приказом Министерства образования и науки РФ от 31.03.2014 № 253 года»;  </w:t>
      </w:r>
    </w:p>
    <w:p w:rsidR="003F2A3C" w:rsidRPr="00DB7117" w:rsidRDefault="003F2A3C" w:rsidP="00DB7117">
      <w:pPr>
        <w:pStyle w:val="a4"/>
        <w:jc w:val="both"/>
        <w:rPr>
          <w:color w:val="FF0000"/>
        </w:rPr>
      </w:pPr>
      <w:r w:rsidRPr="00DB7117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 года»;  </w:t>
      </w:r>
    </w:p>
    <w:p w:rsidR="00DB792A" w:rsidRPr="00DB7117" w:rsidRDefault="00DB792A" w:rsidP="00DB7117">
      <w:pPr>
        <w:pStyle w:val="a4"/>
        <w:jc w:val="both"/>
      </w:pPr>
      <w:proofErr w:type="gramStart"/>
      <w:r w:rsidRPr="00DB7117">
        <w:t xml:space="preserve"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</w:t>
      </w:r>
      <w:proofErr w:type="spellStart"/>
      <w:r w:rsidRPr="00DB7117">
        <w:t>Нытвенской</w:t>
      </w:r>
      <w:proofErr w:type="spellEnd"/>
      <w:r w:rsidRPr="00DB7117">
        <w:t xml:space="preserve"> общеобразовательной </w:t>
      </w:r>
      <w:proofErr w:type="spellStart"/>
      <w:r w:rsidRPr="00DB7117">
        <w:t>школы-интернат</w:t>
      </w:r>
      <w:proofErr w:type="spellEnd"/>
      <w:r w:rsidRPr="00DB7117">
        <w:t xml:space="preserve"> для обучающихся, воспитанников с ограниченными возможностями здоровья;</w:t>
      </w:r>
      <w:proofErr w:type="gramEnd"/>
    </w:p>
    <w:p w:rsidR="00DB792A" w:rsidRPr="00DB7117" w:rsidRDefault="00DB792A" w:rsidP="00DB7117">
      <w:pPr>
        <w:pStyle w:val="a4"/>
        <w:jc w:val="both"/>
      </w:pPr>
      <w:r w:rsidRPr="00DB7117">
        <w:t>— и иные нормативно-правовые акты, регламентирующие образовательную деятельность.</w:t>
      </w:r>
    </w:p>
    <w:p w:rsidR="00F61379" w:rsidRPr="00DB7117" w:rsidRDefault="00F61379" w:rsidP="00DB71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B7117">
        <w:rPr>
          <w:bCs/>
          <w:iCs/>
        </w:rPr>
        <w:t xml:space="preserve">Рабочая программа предполагает возможность реализации актуальных в настоящее время </w:t>
      </w:r>
      <w:proofErr w:type="spellStart"/>
      <w:r w:rsidRPr="00DB7117">
        <w:rPr>
          <w:bCs/>
          <w:iCs/>
        </w:rPr>
        <w:t>компетентностного</w:t>
      </w:r>
      <w:proofErr w:type="spellEnd"/>
      <w:r w:rsidRPr="00DB7117">
        <w:rPr>
          <w:bCs/>
          <w:iCs/>
        </w:rPr>
        <w:t xml:space="preserve">, </w:t>
      </w:r>
      <w:proofErr w:type="gramStart"/>
      <w:r w:rsidRPr="00DB7117">
        <w:rPr>
          <w:bCs/>
          <w:iCs/>
        </w:rPr>
        <w:t>личностно–ориентированного</w:t>
      </w:r>
      <w:proofErr w:type="gramEnd"/>
      <w:r w:rsidRPr="00DB7117">
        <w:rPr>
          <w:bCs/>
          <w:iCs/>
        </w:rPr>
        <w:t xml:space="preserve">, </w:t>
      </w:r>
      <w:proofErr w:type="spellStart"/>
      <w:r w:rsidRPr="00DB7117">
        <w:rPr>
          <w:bCs/>
          <w:iCs/>
        </w:rPr>
        <w:t>деятельностного</w:t>
      </w:r>
      <w:proofErr w:type="spellEnd"/>
      <w:r w:rsidRPr="00DB7117">
        <w:rPr>
          <w:bCs/>
          <w:iCs/>
        </w:rPr>
        <w:t xml:space="preserve"> подходов, которые определяют цели и задачи.</w:t>
      </w:r>
    </w:p>
    <w:p w:rsidR="00F61379" w:rsidRPr="00DB7117" w:rsidRDefault="00F61379" w:rsidP="00DB7117">
      <w:pPr>
        <w:jc w:val="both"/>
        <w:rPr>
          <w:bCs/>
        </w:rPr>
      </w:pPr>
      <w:r w:rsidRPr="00DB7117">
        <w:rPr>
          <w:b/>
          <w:bCs/>
        </w:rPr>
        <w:t>Цель программы</w:t>
      </w:r>
      <w:r w:rsidRPr="00DB7117">
        <w:rPr>
          <w:bCs/>
        </w:rPr>
        <w:t xml:space="preserve">: приобщение к музыкальной культуре </w:t>
      </w:r>
      <w:proofErr w:type="gramStart"/>
      <w:r w:rsidRPr="00DB7117">
        <w:rPr>
          <w:bCs/>
        </w:rPr>
        <w:t>обучающихся</w:t>
      </w:r>
      <w:proofErr w:type="gramEnd"/>
      <w:r w:rsidRPr="00DB7117">
        <w:rPr>
          <w:bCs/>
        </w:rPr>
        <w:t xml:space="preserve"> с умственной отсталостью (интеллектуальными возможностями) как к неотъемлемой части духовной культуры.</w:t>
      </w:r>
    </w:p>
    <w:p w:rsidR="00F61379" w:rsidRPr="00DB7117" w:rsidRDefault="00F61379" w:rsidP="00DB7117">
      <w:pPr>
        <w:jc w:val="both"/>
        <w:rPr>
          <w:bCs/>
        </w:rPr>
      </w:pPr>
      <w:r w:rsidRPr="00DB7117">
        <w:rPr>
          <w:b/>
          <w:bCs/>
        </w:rPr>
        <w:t>Задачи рабочей программы</w:t>
      </w:r>
      <w:r w:rsidRPr="00DB7117">
        <w:rPr>
          <w:bCs/>
        </w:rPr>
        <w:t>:</w:t>
      </w:r>
    </w:p>
    <w:p w:rsidR="00F61379" w:rsidRPr="00DB7117" w:rsidRDefault="00F61379" w:rsidP="00DB7117">
      <w:pPr>
        <w:jc w:val="both"/>
        <w:rPr>
          <w:bCs/>
        </w:rPr>
      </w:pPr>
      <w:r w:rsidRPr="00DB7117">
        <w:rPr>
          <w:bCs/>
        </w:rPr>
        <w:t xml:space="preserve">-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DB7117">
        <w:rPr>
          <w:bCs/>
        </w:rPr>
        <w:t>слушательскими</w:t>
      </w:r>
      <w:proofErr w:type="spellEnd"/>
      <w:r w:rsidRPr="00DB7117">
        <w:rPr>
          <w:bCs/>
        </w:rPr>
        <w:t xml:space="preserve"> и доступными исполнительскими умениями);</w:t>
      </w:r>
    </w:p>
    <w:p w:rsidR="00F61379" w:rsidRPr="00DB7117" w:rsidRDefault="00F61379" w:rsidP="00DB7117">
      <w:pPr>
        <w:jc w:val="both"/>
        <w:rPr>
          <w:bCs/>
        </w:rPr>
      </w:pPr>
      <w:r w:rsidRPr="00DB7117">
        <w:rPr>
          <w:bCs/>
        </w:rPr>
        <w:t>- формирование стремления и привычки к слушанию музыки;</w:t>
      </w:r>
    </w:p>
    <w:p w:rsidR="00DB792A" w:rsidRPr="00DB7117" w:rsidRDefault="00F61379" w:rsidP="00DB7117">
      <w:pPr>
        <w:jc w:val="both"/>
        <w:rPr>
          <w:bCs/>
        </w:rPr>
      </w:pPr>
      <w:r w:rsidRPr="00DB7117">
        <w:rPr>
          <w:bCs/>
        </w:rPr>
        <w:t>-развитие способности получать удовольствие от музыкальных произведений;</w:t>
      </w:r>
    </w:p>
    <w:p w:rsidR="00DB792A" w:rsidRPr="00DB7117" w:rsidRDefault="00DB792A" w:rsidP="00DB7117">
      <w:pPr>
        <w:pStyle w:val="a3"/>
        <w:jc w:val="both"/>
        <w:rPr>
          <w:bCs/>
          <w:color w:val="000000"/>
        </w:rPr>
      </w:pPr>
    </w:p>
    <w:p w:rsidR="00DB792A" w:rsidRPr="00DB7117" w:rsidRDefault="00DB792A" w:rsidP="00DB711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C403DA" w:rsidRPr="00DB7117" w:rsidRDefault="00C403DA" w:rsidP="00DB711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C403DA" w:rsidRPr="00DB7117" w:rsidRDefault="00C403DA" w:rsidP="00DB711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DB792A" w:rsidRPr="00DB7117" w:rsidRDefault="00DB792A" w:rsidP="00DB7117">
      <w:pPr>
        <w:pStyle w:val="a3"/>
        <w:spacing w:before="0" w:beforeAutospacing="0" w:after="120" w:afterAutospacing="0"/>
        <w:jc w:val="center"/>
        <w:rPr>
          <w:rStyle w:val="a5"/>
          <w:b/>
          <w:i w:val="0"/>
          <w:color w:val="000000"/>
        </w:rPr>
      </w:pPr>
      <w:r w:rsidRPr="00DB7117">
        <w:rPr>
          <w:rStyle w:val="a5"/>
          <w:b/>
          <w:i w:val="0"/>
          <w:color w:val="000000"/>
        </w:rPr>
        <w:lastRenderedPageBreak/>
        <w:t>2. Общая характеристика учебного предмета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 xml:space="preserve">Содержание и обучение музыке и пению, составлено с учетом возрастных, психофизических особенностей учащихся: нарушение познавательной </w:t>
      </w:r>
      <w:r w:rsidR="008E7A59" w:rsidRPr="00DB7117">
        <w:rPr>
          <w:color w:val="1D1B11" w:themeColor="background2" w:themeShade="1A"/>
        </w:rPr>
        <w:t xml:space="preserve">деятельности, </w:t>
      </w:r>
      <w:r w:rsidRPr="00DB7117">
        <w:rPr>
          <w:color w:val="1D1B11" w:themeColor="background2" w:themeShade="1A"/>
        </w:rPr>
        <w:t>особенности эмоционально-волевой сферы.   В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учащихся. Музыкальный материал для пения подобран с учетом возможностей и возрастных особенностей учащихся</w:t>
      </w:r>
      <w:r w:rsidR="00C012EC" w:rsidRPr="00DB7117">
        <w:rPr>
          <w:color w:val="1D1B11" w:themeColor="background2" w:themeShade="1A"/>
        </w:rPr>
        <w:t>.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>Музыкальный материал для слушания подобран с учетом его художественной ценности, доступности в восприятии и понимании, музыкального вкуса учителя музыки; с целью знакомства с разнообразием музыкальных жанров, стилей и понятий; в основном это музыкальные произведения, имеющие программную основу (названия).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>Основной формой реализации курса  является урок, состоящий из 4-х разделов:  распевание-пение, слушание музыки, беседа о музыке и композиторах, элементы музыкальной грамоты.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>Большое значение отводится организационному моменту на уроке, где происходит уравновешивание деструктивных нервно-психических процессов, преобладающих у детей в классе: подбираются наиболее адекватные виды музыкальной деятельности, обладающие либо активизирующим, любо успокаивающим эффектом. Это - слушание музыки, имеющей определенный характер, музыкальное приветствие, игры на развитие мышечной памяти и др.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 xml:space="preserve">В основном этапе урока используются все традиционные разделы музыкального воспитания, каждый из которых </w:t>
      </w:r>
      <w:proofErr w:type="spellStart"/>
      <w:r w:rsidRPr="00DB7117">
        <w:rPr>
          <w:color w:val="1D1B11" w:themeColor="background2" w:themeShade="1A"/>
        </w:rPr>
        <w:t>многосоставен</w:t>
      </w:r>
      <w:proofErr w:type="spellEnd"/>
      <w:r w:rsidRPr="00DB7117">
        <w:rPr>
          <w:color w:val="1D1B11" w:themeColor="background2" w:themeShade="1A"/>
        </w:rPr>
        <w:t>. Особое внимание отводится беседам нравственно-этического характера с активным диалогическим участием школьников (элементами дискуссии), целью которых является не освоение знаний и умений, а развитие личностной, эмоционально-волевой сферы подростка с нарушением интеллекта</w:t>
      </w:r>
      <w:r w:rsidRPr="00DB7117">
        <w:rPr>
          <w:b/>
          <w:i/>
          <w:color w:val="1D1B11" w:themeColor="background2" w:themeShade="1A"/>
        </w:rPr>
        <w:t xml:space="preserve">.                   </w:t>
      </w:r>
      <w:r w:rsidRPr="00DB7117">
        <w:rPr>
          <w:color w:val="1D1B11" w:themeColor="background2" w:themeShade="1A"/>
        </w:rPr>
        <w:t xml:space="preserve">                                                                                                             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>Данный курс предполагает овладение учащимися элементами музыкальной культуры, способствует успешной адаптации старшеклассников в обществе.</w:t>
      </w:r>
    </w:p>
    <w:p w:rsidR="00F61379" w:rsidRPr="00DB7117" w:rsidRDefault="00F61379" w:rsidP="00DB7117">
      <w:pPr>
        <w:pStyle w:val="a3"/>
        <w:spacing w:before="0" w:beforeAutospacing="0" w:after="120" w:afterAutospacing="0"/>
        <w:jc w:val="center"/>
        <w:rPr>
          <w:b/>
          <w:color w:val="000000"/>
        </w:rPr>
      </w:pPr>
    </w:p>
    <w:p w:rsidR="00DB792A" w:rsidRPr="00DB7117" w:rsidRDefault="00DB792A" w:rsidP="00DB7117">
      <w:pPr>
        <w:pStyle w:val="a4"/>
        <w:jc w:val="both"/>
      </w:pPr>
      <w:r w:rsidRPr="00DB7117">
        <w:t xml:space="preserve"> </w:t>
      </w:r>
      <w:r w:rsidRPr="00DB7117">
        <w:tab/>
      </w:r>
    </w:p>
    <w:p w:rsidR="00DB792A" w:rsidRPr="00DB7117" w:rsidRDefault="00DB792A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Default="008E7A59" w:rsidP="00DB711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792A" w:rsidRDefault="00DB792A" w:rsidP="00DB792A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DB792A" w:rsidRDefault="00DB792A" w:rsidP="00DB792A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Описание места учебного предмета  в учебном  плане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предмет  «Речевая практика»  изучается  с 1 по  4 класс  в объёме 2</w:t>
      </w:r>
      <w:r w:rsidR="00302AB8">
        <w:rPr>
          <w:sz w:val="28"/>
          <w:szCs w:val="28"/>
        </w:rPr>
        <w:t xml:space="preserve">70 </w:t>
      </w:r>
      <w:r>
        <w:rPr>
          <w:sz w:val="28"/>
          <w:szCs w:val="28"/>
        </w:rPr>
        <w:t xml:space="preserve"> учебных часов  за 4 года обучения: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класс – в объёме 2  часов в неделю;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класс – в объёме  2 часов в неделю;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класс – в объёме  2  часов в неделю;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класс – в объёме  </w:t>
      </w:r>
      <w:r w:rsidR="00C012EC">
        <w:rPr>
          <w:sz w:val="28"/>
          <w:szCs w:val="28"/>
        </w:rPr>
        <w:t>2</w:t>
      </w:r>
      <w:r>
        <w:rPr>
          <w:sz w:val="28"/>
          <w:szCs w:val="28"/>
        </w:rPr>
        <w:t xml:space="preserve">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DB792A" w:rsidTr="00DB79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DB792A" w:rsidTr="00DB792A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2A" w:rsidRDefault="00DB792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2A" w:rsidRDefault="00DB792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B792A" w:rsidTr="00DB792A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B792A" w:rsidTr="00DB792A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DB792A" w:rsidRDefault="00DB792A" w:rsidP="00DB792A">
      <w:pPr>
        <w:pStyle w:val="a3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DB792A" w:rsidTr="00DB79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DB792A" w:rsidTr="00DB792A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2A" w:rsidRDefault="00DB792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2A" w:rsidRDefault="00DB792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B792A" w:rsidTr="00DB792A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 w:rsidP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C012E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238</w:t>
            </w:r>
          </w:p>
        </w:tc>
      </w:tr>
      <w:tr w:rsidR="00DB792A" w:rsidTr="00DB792A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 w:rsidP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C012EC"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238</w:t>
            </w:r>
          </w:p>
        </w:tc>
      </w:tr>
    </w:tbl>
    <w:p w:rsidR="00DB792A" w:rsidRDefault="00DB792A" w:rsidP="00DB792A">
      <w:pPr>
        <w:pStyle w:val="a4"/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302AB8" w:rsidRDefault="00302AB8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302AB8" w:rsidRDefault="00302AB8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65FC4" w:rsidRDefault="00465FC4" w:rsidP="00DB792A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DB792A" w:rsidRPr="00DB7117" w:rsidRDefault="00DB792A" w:rsidP="00DB7117">
      <w:pPr>
        <w:pStyle w:val="a3"/>
        <w:jc w:val="center"/>
        <w:rPr>
          <w:b/>
          <w:bCs/>
          <w:color w:val="000000"/>
        </w:rPr>
      </w:pPr>
      <w:r w:rsidRPr="00DB7117">
        <w:rPr>
          <w:b/>
          <w:bCs/>
          <w:color w:val="000000"/>
        </w:rPr>
        <w:t xml:space="preserve">4. </w:t>
      </w:r>
      <w:r w:rsidRPr="00DB7117">
        <w:rPr>
          <w:b/>
          <w:bCs/>
        </w:rPr>
        <w:t xml:space="preserve">Личностные </w:t>
      </w:r>
      <w:r w:rsidRPr="00DB7117">
        <w:rPr>
          <w:b/>
          <w:bCs/>
          <w:color w:val="000000"/>
        </w:rPr>
        <w:t>и предметные результаты освоения  учебного предмета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DB792A" w:rsidRPr="00DB7117" w:rsidRDefault="00DB792A" w:rsidP="00DB7117">
      <w:pPr>
        <w:pStyle w:val="a4"/>
        <w:jc w:val="both"/>
      </w:pPr>
      <w:r w:rsidRPr="00DB7117">
        <w:t xml:space="preserve">Освоение  обучающимися АООП, </w:t>
      </w:r>
      <w:proofErr w:type="gramStart"/>
      <w:r w:rsidRPr="00DB7117">
        <w:t>которая</w:t>
      </w:r>
      <w:proofErr w:type="gramEnd"/>
      <w:r w:rsidRPr="00DB7117">
        <w:t xml:space="preserve">  создана на основе ФГОС, предполагает достижение  ими двух видов результатов: личностных и предметных.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t xml:space="preserve">Ведущее место принадлежит </w:t>
      </w:r>
      <w:r w:rsidRPr="00DB7117">
        <w:rPr>
          <w:b/>
        </w:rPr>
        <w:t>личностным результатам</w:t>
      </w:r>
      <w:r w:rsidRPr="00DB7117">
        <w:t xml:space="preserve">, поскольку именно они обеспечивают овладение комплексом социальных (жизненных) компетенций, овладение ими </w:t>
      </w:r>
      <w:proofErr w:type="spellStart"/>
      <w:r w:rsidRPr="00DB7117">
        <w:t>социокультурным</w:t>
      </w:r>
      <w:proofErr w:type="spellEnd"/>
      <w:r w:rsidRPr="00DB7117">
        <w:t xml:space="preserve"> опытом.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rPr>
          <w:b/>
        </w:rPr>
        <w:t>Личностные результаты</w:t>
      </w:r>
      <w:r w:rsidRPr="00DB7117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5535B6" w:rsidRPr="00DB7117" w:rsidRDefault="005535B6" w:rsidP="00DB7117">
      <w:pPr>
        <w:pStyle w:val="a4"/>
        <w:jc w:val="both"/>
      </w:pPr>
      <w:r w:rsidRPr="00DB7117">
        <w:t xml:space="preserve">- осознание себя как гражданина России; формирование чувства гордости за свою Родину; </w:t>
      </w:r>
    </w:p>
    <w:p w:rsidR="005535B6" w:rsidRPr="00DB7117" w:rsidRDefault="005535B6" w:rsidP="00DB7117">
      <w:pPr>
        <w:pStyle w:val="a4"/>
        <w:jc w:val="both"/>
      </w:pPr>
      <w:r w:rsidRPr="00DB7117">
        <w:t>-  воспитание уважительного отношения к иному мнению, истории и культуре других народов;</w:t>
      </w:r>
    </w:p>
    <w:p w:rsidR="005535B6" w:rsidRPr="00DB7117" w:rsidRDefault="005535B6" w:rsidP="00DB7117">
      <w:pPr>
        <w:pStyle w:val="a4"/>
        <w:jc w:val="both"/>
      </w:pPr>
      <w:r w:rsidRPr="00DB7117">
        <w:t xml:space="preserve">-  </w:t>
      </w:r>
      <w:proofErr w:type="spellStart"/>
      <w:r w:rsidRPr="00DB7117">
        <w:t>сформированность</w:t>
      </w:r>
      <w:proofErr w:type="spellEnd"/>
      <w:r w:rsidRPr="00DB7117">
        <w:t xml:space="preserve"> адекватных представлений о собственных возможностях, о насущно необходимом жизнеобеспечении;</w:t>
      </w:r>
    </w:p>
    <w:p w:rsidR="005535B6" w:rsidRPr="00DB7117" w:rsidRDefault="005535B6" w:rsidP="00DB7117">
      <w:pPr>
        <w:pStyle w:val="a4"/>
        <w:jc w:val="both"/>
      </w:pPr>
      <w:r w:rsidRPr="00DB7117">
        <w:t xml:space="preserve"> - овладение начальными навыками адаптации в динамично изменяющемся и развивающемся мире; </w:t>
      </w:r>
    </w:p>
    <w:p w:rsidR="005535B6" w:rsidRPr="00DB7117" w:rsidRDefault="005535B6" w:rsidP="00DB7117">
      <w:pPr>
        <w:pStyle w:val="a4"/>
        <w:jc w:val="both"/>
      </w:pPr>
      <w:r w:rsidRPr="00DB7117">
        <w:t>- овладение социальн</w:t>
      </w:r>
      <w:proofErr w:type="gramStart"/>
      <w:r w:rsidRPr="00DB7117">
        <w:t>о-</w:t>
      </w:r>
      <w:proofErr w:type="gramEnd"/>
      <w:r w:rsidRPr="00DB7117">
        <w:t xml:space="preserve"> бытовыми умениями, используемыми в повседневной жизни;</w:t>
      </w:r>
    </w:p>
    <w:p w:rsidR="005535B6" w:rsidRPr="00DB7117" w:rsidRDefault="005535B6" w:rsidP="00DB7117">
      <w:pPr>
        <w:pStyle w:val="a4"/>
        <w:jc w:val="both"/>
      </w:pPr>
      <w:r w:rsidRPr="00DB7117">
        <w:t>- владение умениями коммуникации и принятыми нормами социального взаимодействия;</w:t>
      </w:r>
    </w:p>
    <w:p w:rsidR="005535B6" w:rsidRPr="00DB7117" w:rsidRDefault="005535B6" w:rsidP="00DB7117">
      <w:pPr>
        <w:pStyle w:val="a4"/>
        <w:jc w:val="both"/>
      </w:pPr>
      <w:r w:rsidRPr="00DB7117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535B6" w:rsidRPr="00DB7117" w:rsidRDefault="005535B6" w:rsidP="00DB7117">
      <w:pPr>
        <w:pStyle w:val="a4"/>
        <w:jc w:val="both"/>
      </w:pPr>
      <w:r w:rsidRPr="00DB7117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535B6" w:rsidRPr="00DB7117" w:rsidRDefault="005535B6" w:rsidP="00DB7117">
      <w:pPr>
        <w:pStyle w:val="a4"/>
        <w:jc w:val="both"/>
      </w:pPr>
      <w:r w:rsidRPr="00DB7117">
        <w:t>- развитие умений сотрудничества с взрослыми и сверстниками в разных социальных ситуациях;</w:t>
      </w:r>
    </w:p>
    <w:p w:rsidR="005535B6" w:rsidRPr="00DB7117" w:rsidRDefault="005535B6" w:rsidP="00DB7117">
      <w:pPr>
        <w:pStyle w:val="a4"/>
        <w:jc w:val="both"/>
      </w:pPr>
      <w:r w:rsidRPr="00DB7117">
        <w:t>- формирование эстетических потребностей, ценностей и чувств;</w:t>
      </w:r>
    </w:p>
    <w:p w:rsidR="005535B6" w:rsidRPr="00DB7117" w:rsidRDefault="005535B6" w:rsidP="00DB7117">
      <w:pPr>
        <w:pStyle w:val="a4"/>
        <w:jc w:val="both"/>
      </w:pPr>
      <w:r w:rsidRPr="00DB7117">
        <w:t>- развитие этических чувств, доброжелательности и эмоциональн</w:t>
      </w:r>
      <w:proofErr w:type="gramStart"/>
      <w:r w:rsidRPr="00DB7117">
        <w:t>о-</w:t>
      </w:r>
      <w:proofErr w:type="gramEnd"/>
      <w:r w:rsidRPr="00DB7117">
        <w:t xml:space="preserve"> нравственной отзывчивости, понимания и сопереживания чувствам других людей;</w:t>
      </w:r>
    </w:p>
    <w:p w:rsidR="005535B6" w:rsidRPr="00DB7117" w:rsidRDefault="005535B6" w:rsidP="00DB7117">
      <w:pPr>
        <w:pStyle w:val="a4"/>
        <w:jc w:val="both"/>
      </w:pPr>
      <w:r w:rsidRPr="00DB7117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535B6" w:rsidRPr="00DB7117" w:rsidRDefault="005535B6" w:rsidP="00DB7117">
      <w:pPr>
        <w:pStyle w:val="a4"/>
        <w:jc w:val="both"/>
      </w:pPr>
      <w:r w:rsidRPr="00DB7117">
        <w:t>- формирование готовности к самостоятельной жизни.</w:t>
      </w:r>
    </w:p>
    <w:p w:rsidR="00DB792A" w:rsidRPr="00DB7117" w:rsidRDefault="00DB792A" w:rsidP="00DB7117">
      <w:pPr>
        <w:pStyle w:val="a4"/>
        <w:jc w:val="both"/>
      </w:pPr>
      <w:r w:rsidRPr="00DB7117">
        <w:rPr>
          <w:b/>
        </w:rPr>
        <w:t xml:space="preserve"> </w:t>
      </w:r>
      <w:r w:rsidRPr="00DB7117">
        <w:rPr>
          <w:b/>
        </w:rPr>
        <w:tab/>
        <w:t xml:space="preserve">Предметные результаты </w:t>
      </w:r>
      <w:r w:rsidRPr="00DB7117">
        <w:t xml:space="preserve">освоения АООП образования включают освоенные </w:t>
      </w:r>
      <w:proofErr w:type="gramStart"/>
      <w:r w:rsidRPr="00DB7117">
        <w:t>обучающимися</w:t>
      </w:r>
      <w:proofErr w:type="gramEnd"/>
      <w:r w:rsidRPr="00DB7117">
        <w:t xml:space="preserve"> знания и умения, специфичные для каждой предметной области, готовность их применения. 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DB792A" w:rsidRPr="00DB7117" w:rsidRDefault="00DB792A" w:rsidP="00DB7117">
      <w:pPr>
        <w:pStyle w:val="a4"/>
        <w:jc w:val="both"/>
        <w:rPr>
          <w:b/>
        </w:rPr>
      </w:pPr>
      <w:r w:rsidRPr="00DB7117">
        <w:t xml:space="preserve"> </w:t>
      </w:r>
      <w:r w:rsidRPr="00DB7117">
        <w:tab/>
        <w:t xml:space="preserve">АООП определяет два уровня овладения предметными результатами: </w:t>
      </w:r>
      <w:r w:rsidRPr="00DB7117">
        <w:rPr>
          <w:b/>
        </w:rPr>
        <w:t>минимальный</w:t>
      </w:r>
      <w:r w:rsidRPr="00DB7117">
        <w:t xml:space="preserve"> и </w:t>
      </w:r>
      <w:r w:rsidRPr="00DB7117">
        <w:rPr>
          <w:b/>
        </w:rPr>
        <w:t>достаточный.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rPr>
          <w:b/>
        </w:rPr>
        <w:t xml:space="preserve">Достаточный  уровень </w:t>
      </w:r>
      <w:r w:rsidRPr="00DB7117">
        <w:t>освоения  предметных результатов не является  обязательным для всех обучающихся.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rPr>
          <w:b/>
        </w:rPr>
        <w:t>Минимальный</w:t>
      </w:r>
      <w:r w:rsidRPr="00DB7117">
        <w:t xml:space="preserve"> уровень является обязательным для большинства </w:t>
      </w:r>
      <w:proofErr w:type="gramStart"/>
      <w:r w:rsidRPr="00DB7117">
        <w:t>обучающихся</w:t>
      </w:r>
      <w:proofErr w:type="gramEnd"/>
      <w:r w:rsidRPr="00DB7117"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</w:t>
      </w:r>
      <w:r w:rsidRPr="00DB7117">
        <w:lastRenderedPageBreak/>
        <w:t xml:space="preserve">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DB7117">
        <w:t>психолого-медико-педагогической</w:t>
      </w:r>
      <w:proofErr w:type="spellEnd"/>
      <w:r w:rsidRPr="00DB7117"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DB7117">
        <w:t>обучение по</w:t>
      </w:r>
      <w:proofErr w:type="gramEnd"/>
      <w:r w:rsidRPr="00DB7117">
        <w:t xml:space="preserve"> индивидуальному плану или на АООП (вариант 2).</w:t>
      </w:r>
    </w:p>
    <w:p w:rsidR="00DB792A" w:rsidRPr="00DB7117" w:rsidRDefault="00DB792A" w:rsidP="00DB7117">
      <w:pPr>
        <w:pStyle w:val="a4"/>
        <w:jc w:val="both"/>
      </w:pPr>
      <w:r w:rsidRPr="00DB711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59"/>
        <w:gridCol w:w="4195"/>
      </w:tblGrid>
      <w:tr w:rsidR="00DB792A" w:rsidRPr="00DB7117" w:rsidTr="00DB79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 w:rsidP="00DB7117">
            <w:pPr>
              <w:pStyle w:val="a4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 w:rsidP="00DB7117">
            <w:pPr>
              <w:pStyle w:val="a4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 w:rsidP="00DB7117">
            <w:pPr>
              <w:pStyle w:val="a4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Достаточный  уровень</w:t>
            </w:r>
          </w:p>
        </w:tc>
      </w:tr>
      <w:tr w:rsidR="00DB792A" w:rsidRPr="00DB7117" w:rsidTr="00DB79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 w:rsidP="00DB7117">
            <w:pPr>
              <w:pStyle w:val="a4"/>
              <w:jc w:val="both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B7117">
              <w:rPr>
                <w:rFonts w:eastAsia="ArialMT"/>
              </w:rPr>
              <w:t>- понимание роли музыки в жизни человека;</w:t>
            </w:r>
          </w:p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B7117">
              <w:rPr>
                <w:rFonts w:eastAsia="ArialMT"/>
              </w:rPr>
              <w:t>- овладение элементами музыкальной культуры, в процессе формирования интереса к музыкальному искусству и музыкальной деятельности;</w:t>
            </w:r>
          </w:p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B7117">
              <w:rPr>
                <w:rFonts w:eastAsia="ArialMT"/>
              </w:rPr>
              <w:t>- эмоциональное осознанное восприятие музыки во время слушания музыкальных произведений;</w:t>
            </w:r>
          </w:p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B7117">
              <w:rPr>
                <w:rFonts w:eastAsia="ArialMT"/>
              </w:rPr>
              <w:t>- 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B7117">
              <w:rPr>
                <w:rFonts w:eastAsia="ArialMT"/>
              </w:rPr>
              <w:t>- владение элементарными певческими умениями и навыками (координация между слухом и голосом);</w:t>
            </w:r>
          </w:p>
          <w:p w:rsidR="00DB792A" w:rsidRPr="00DB7117" w:rsidRDefault="00302AB8" w:rsidP="00DB7117">
            <w:pPr>
              <w:pStyle w:val="a4"/>
              <w:rPr>
                <w:lang w:eastAsia="en-US"/>
              </w:rPr>
            </w:pPr>
            <w:r w:rsidRPr="00DB7117">
              <w:rPr>
                <w:rFonts w:eastAsia="ArialMT"/>
              </w:rPr>
              <w:t xml:space="preserve">- овладение навыками </w:t>
            </w:r>
            <w:proofErr w:type="gramStart"/>
            <w:r w:rsidRPr="00DB7117">
              <w:rPr>
                <w:rFonts w:eastAsia="ArialMT"/>
              </w:rPr>
              <w:t>элементарного</w:t>
            </w:r>
            <w:proofErr w:type="gramEnd"/>
            <w:r w:rsidRPr="00DB7117">
              <w:rPr>
                <w:rFonts w:eastAsia="ArialMT"/>
              </w:rPr>
              <w:t xml:space="preserve"> </w:t>
            </w:r>
            <w:proofErr w:type="spellStart"/>
            <w:r w:rsidRPr="00DB7117">
              <w:rPr>
                <w:rFonts w:eastAsia="ArialMT"/>
              </w:rPr>
              <w:t>музицированияна</w:t>
            </w:r>
            <w:proofErr w:type="spellEnd"/>
            <w:r w:rsidRPr="00DB7117">
              <w:rPr>
                <w:rFonts w:eastAsia="ArialMT"/>
              </w:rPr>
              <w:t xml:space="preserve"> простейших инструментах (ударно-шумовых).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B7117">
              <w:rPr>
                <w:rFonts w:eastAsiaTheme="minorHAnsi"/>
              </w:rPr>
              <w:t>- способность к эмоциональному отклику на музыку разных жанров;</w:t>
            </w:r>
          </w:p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B7117">
              <w:rPr>
                <w:rFonts w:eastAsia="ArialMT"/>
              </w:rPr>
              <w:t xml:space="preserve">- </w:t>
            </w:r>
            <w:r w:rsidRPr="00DB7117">
              <w:rPr>
                <w:rFonts w:eastAsiaTheme="minorHAnsi"/>
              </w:rPr>
              <w:t>владение навыками выражения своего отношения к музыке в слове (эмоциональный словарь), пластике, жесте,</w:t>
            </w:r>
            <w:r w:rsidR="006A34F9" w:rsidRPr="00DB7117">
              <w:rPr>
                <w:rFonts w:eastAsiaTheme="minorHAnsi"/>
              </w:rPr>
              <w:t xml:space="preserve"> </w:t>
            </w:r>
            <w:r w:rsidRPr="00DB7117">
              <w:rPr>
                <w:rFonts w:eastAsiaTheme="minorHAnsi"/>
              </w:rPr>
              <w:t>мимике;</w:t>
            </w:r>
          </w:p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B7117">
              <w:rPr>
                <w:rFonts w:eastAsia="ArialMT"/>
              </w:rPr>
              <w:t xml:space="preserve">- </w:t>
            </w:r>
            <w:r w:rsidRPr="00DB7117">
              <w:rPr>
                <w:rFonts w:eastAsiaTheme="minorHAnsi"/>
              </w:rPr>
              <w:t>владение певческими умениями и навыками (координация между слухом и голосом, выработка унисона);</w:t>
            </w:r>
          </w:p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B7117">
              <w:rPr>
                <w:rFonts w:eastAsia="ArialMT"/>
              </w:rPr>
              <w:t xml:space="preserve">- </w:t>
            </w:r>
            <w:r w:rsidRPr="00DB7117">
              <w:rPr>
                <w:rFonts w:eastAsiaTheme="minorHAnsi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302AB8" w:rsidRPr="00DB7117" w:rsidRDefault="00302AB8" w:rsidP="00DB711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B7117">
              <w:rPr>
                <w:rFonts w:eastAsia="ArialMT"/>
              </w:rPr>
              <w:t xml:space="preserve">- </w:t>
            </w:r>
            <w:r w:rsidRPr="00DB7117">
              <w:rPr>
                <w:rFonts w:eastAsiaTheme="minorHAnsi"/>
              </w:rPr>
              <w:t>умение определять виды музыки;</w:t>
            </w:r>
          </w:p>
          <w:p w:rsidR="00DB792A" w:rsidRPr="00DB7117" w:rsidRDefault="00302AB8" w:rsidP="00DB7117">
            <w:pPr>
              <w:pStyle w:val="a4"/>
              <w:rPr>
                <w:lang w:eastAsia="en-US"/>
              </w:rPr>
            </w:pPr>
            <w:r w:rsidRPr="00DB7117">
              <w:rPr>
                <w:rFonts w:eastAsia="ArialMT"/>
              </w:rPr>
              <w:t xml:space="preserve">- </w:t>
            </w:r>
            <w:r w:rsidRPr="00DB7117">
              <w:rPr>
                <w:rFonts w:eastAsiaTheme="minorHAnsi"/>
              </w:rPr>
              <w:t>элементарное представление об элементах музыкальной грамоты.</w:t>
            </w:r>
          </w:p>
        </w:tc>
      </w:tr>
    </w:tbl>
    <w:p w:rsidR="00DB792A" w:rsidRPr="00DB7117" w:rsidRDefault="00DB792A" w:rsidP="00DB7117">
      <w:pPr>
        <w:pStyle w:val="a4"/>
        <w:jc w:val="both"/>
        <w:rPr>
          <w:b/>
        </w:rPr>
      </w:pPr>
    </w:p>
    <w:p w:rsidR="00DB792A" w:rsidRPr="00DB7117" w:rsidRDefault="00DB792A" w:rsidP="00DB7117">
      <w:pPr>
        <w:jc w:val="both"/>
      </w:pPr>
    </w:p>
    <w:p w:rsidR="00DB792A" w:rsidRPr="00DB7117" w:rsidRDefault="00DB792A" w:rsidP="00DB7117">
      <w:pPr>
        <w:jc w:val="both"/>
        <w:rPr>
          <w:b/>
        </w:rPr>
      </w:pPr>
    </w:p>
    <w:p w:rsidR="00DB792A" w:rsidRDefault="00DB792A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Pr="00DB7117" w:rsidRDefault="00DB7117" w:rsidP="00DB7117">
      <w:pPr>
        <w:jc w:val="both"/>
        <w:rPr>
          <w:b/>
        </w:rPr>
      </w:pPr>
    </w:p>
    <w:p w:rsidR="00DB792A" w:rsidRPr="00DB7117" w:rsidRDefault="00DB792A" w:rsidP="00DB7117">
      <w:pPr>
        <w:jc w:val="both"/>
        <w:rPr>
          <w:b/>
        </w:rPr>
      </w:pPr>
    </w:p>
    <w:p w:rsidR="00DB792A" w:rsidRPr="00DB7117" w:rsidRDefault="00DB792A" w:rsidP="00DB7117">
      <w:pPr>
        <w:jc w:val="both"/>
        <w:rPr>
          <w:b/>
        </w:rPr>
      </w:pPr>
    </w:p>
    <w:p w:rsidR="00DB792A" w:rsidRPr="00DB7117" w:rsidRDefault="00DB792A" w:rsidP="00DB7117">
      <w:pPr>
        <w:jc w:val="both"/>
        <w:rPr>
          <w:b/>
        </w:rPr>
      </w:pPr>
    </w:p>
    <w:p w:rsidR="00DB792A" w:rsidRDefault="00DB792A" w:rsidP="00DB792A">
      <w:pPr>
        <w:spacing w:line="360" w:lineRule="auto"/>
        <w:jc w:val="both"/>
        <w:rPr>
          <w:b/>
          <w:sz w:val="28"/>
          <w:szCs w:val="28"/>
        </w:rPr>
      </w:pPr>
    </w:p>
    <w:p w:rsidR="00DB792A" w:rsidRDefault="00DB792A" w:rsidP="00DB792A">
      <w:pPr>
        <w:spacing w:line="360" w:lineRule="auto"/>
        <w:jc w:val="both"/>
        <w:rPr>
          <w:b/>
          <w:sz w:val="28"/>
          <w:szCs w:val="28"/>
        </w:rPr>
      </w:pPr>
    </w:p>
    <w:p w:rsidR="00DB7117" w:rsidRDefault="00DB7117" w:rsidP="00DB792A">
      <w:pPr>
        <w:spacing w:line="360" w:lineRule="auto"/>
        <w:jc w:val="both"/>
        <w:rPr>
          <w:b/>
          <w:sz w:val="28"/>
          <w:szCs w:val="28"/>
        </w:rPr>
      </w:pPr>
    </w:p>
    <w:p w:rsidR="00DB7117" w:rsidRDefault="00DB7117" w:rsidP="00DB792A">
      <w:pPr>
        <w:spacing w:line="360" w:lineRule="auto"/>
        <w:jc w:val="both"/>
        <w:rPr>
          <w:b/>
          <w:sz w:val="28"/>
          <w:szCs w:val="28"/>
        </w:rPr>
      </w:pPr>
    </w:p>
    <w:p w:rsidR="00DB7117" w:rsidRDefault="00DB7117" w:rsidP="00DB792A">
      <w:pPr>
        <w:spacing w:line="360" w:lineRule="auto"/>
        <w:jc w:val="both"/>
        <w:rPr>
          <w:b/>
          <w:sz w:val="28"/>
          <w:szCs w:val="28"/>
        </w:rPr>
      </w:pPr>
    </w:p>
    <w:p w:rsidR="00DB792A" w:rsidRDefault="00DB792A" w:rsidP="00DB792A">
      <w:pPr>
        <w:spacing w:line="360" w:lineRule="auto"/>
        <w:jc w:val="both"/>
        <w:rPr>
          <w:b/>
          <w:sz w:val="28"/>
          <w:szCs w:val="28"/>
        </w:rPr>
      </w:pPr>
    </w:p>
    <w:p w:rsidR="00DB792A" w:rsidRDefault="00DB792A" w:rsidP="00DB792A">
      <w:pPr>
        <w:spacing w:line="360" w:lineRule="auto"/>
        <w:jc w:val="both"/>
        <w:rPr>
          <w:sz w:val="28"/>
          <w:szCs w:val="28"/>
        </w:rPr>
      </w:pPr>
    </w:p>
    <w:p w:rsidR="00DB792A" w:rsidRPr="00DB7117" w:rsidRDefault="00DB792A" w:rsidP="00DB7117">
      <w:pPr>
        <w:pStyle w:val="a3"/>
        <w:jc w:val="center"/>
        <w:rPr>
          <w:rStyle w:val="a6"/>
          <w:color w:val="000000"/>
        </w:rPr>
      </w:pPr>
      <w:r w:rsidRPr="00DB7117">
        <w:rPr>
          <w:b/>
          <w:bCs/>
          <w:color w:val="000000"/>
        </w:rPr>
        <w:t xml:space="preserve">5. </w:t>
      </w:r>
      <w:r w:rsidRPr="00DB7117">
        <w:rPr>
          <w:rStyle w:val="a6"/>
          <w:color w:val="000000"/>
        </w:rPr>
        <w:t>Содержание   учебного  предмета</w:t>
      </w:r>
    </w:p>
    <w:p w:rsidR="00DB792A" w:rsidRPr="00DB7117" w:rsidRDefault="00DB792A" w:rsidP="00DB7117">
      <w:pPr>
        <w:rPr>
          <w:b/>
        </w:rPr>
      </w:pP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  <w:rPr>
          <w:color w:val="000000"/>
        </w:rPr>
      </w:pPr>
      <w:r w:rsidRPr="00DB7117">
        <w:rPr>
          <w:b/>
          <w:bCs/>
          <w:color w:val="000000"/>
        </w:rPr>
        <w:t>Пение</w:t>
      </w:r>
      <w:r w:rsidRPr="00DB7117">
        <w:rPr>
          <w:color w:val="000000"/>
        </w:rPr>
        <w:t>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Обучение певческой установке. Работа над напевным звучанием на основе овладения элементарным певческим дыханием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 xml:space="preserve">Развитие умения напевного звучания при точном интонировании мотива. Активизация внимания к единой правильной интонации. 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Развитие слухового внимания и чувства ритма в специальных ритмических упражнениях.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Развитие умения петь лёгким звуком песни подвижного характера и плавно – песни напевного характера.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Работа над пением в унисон. Выразительн</w:t>
      </w:r>
      <w:proofErr w:type="gramStart"/>
      <w:r w:rsidRPr="00DB7117">
        <w:rPr>
          <w:color w:val="000000"/>
        </w:rPr>
        <w:t>о-</w:t>
      </w:r>
      <w:proofErr w:type="gramEnd"/>
      <w:r w:rsidRPr="00DB7117">
        <w:rPr>
          <w:color w:val="000000"/>
        </w:rPr>
        <w:t xml:space="preserve"> эмоциональное исполнение выученных песен с простейшими элементами динамических оттенков.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Развитие умения слышать вступление и правильно начинать пение вместе с педагогом и без него, прислушиваться к пению одноклассников.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 xml:space="preserve">Развитие понимания содержания песни на основе характера её мелодии </w:t>
      </w:r>
      <w:proofErr w:type="gramStart"/>
      <w:r w:rsidRPr="00DB7117">
        <w:rPr>
          <w:color w:val="000000"/>
        </w:rPr>
        <w:t xml:space="preserve">( </w:t>
      </w:r>
      <w:proofErr w:type="gramEnd"/>
      <w:r w:rsidRPr="00DB7117">
        <w:rPr>
          <w:color w:val="000000"/>
        </w:rPr>
        <w:t xml:space="preserve">весёлого, грустного, спокойного) и текста. Получение эстетического наслаждения от собственного пения. 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  <w:rPr>
          <w:b/>
          <w:bCs/>
          <w:color w:val="000000"/>
        </w:rPr>
      </w:pPr>
      <w:r w:rsidRPr="00DB7117">
        <w:rPr>
          <w:b/>
          <w:bCs/>
          <w:color w:val="000000"/>
        </w:rPr>
        <w:t>Слушание музыки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B7117">
        <w:rPr>
          <w:bCs/>
          <w:color w:val="000000"/>
        </w:rPr>
        <w:t>Развитие эмоциональной отзывчивости и реагирования на музыку различного характера.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B7117">
        <w:rPr>
          <w:bCs/>
          <w:color w:val="000000"/>
        </w:rPr>
        <w:t>Развитие умения самостоятельно узнавать и называть песни по вступлению.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bCs/>
          <w:color w:val="000000"/>
        </w:rPr>
        <w:t>Игра на музыкальных ин</w:t>
      </w:r>
      <w:r w:rsidR="000C12E5" w:rsidRPr="00DB7117">
        <w:rPr>
          <w:bCs/>
          <w:color w:val="000000"/>
        </w:rPr>
        <w:t>струментах</w:t>
      </w:r>
      <w:r w:rsidRPr="00DB7117">
        <w:rPr>
          <w:bCs/>
          <w:color w:val="000000"/>
        </w:rPr>
        <w:t>.</w:t>
      </w:r>
    </w:p>
    <w:p w:rsidR="00302AB8" w:rsidRPr="00DB7117" w:rsidRDefault="00302AB8" w:rsidP="00DB7117">
      <w:pPr>
        <w:rPr>
          <w:b/>
        </w:rPr>
        <w:sectPr w:rsidR="00302AB8" w:rsidRPr="00DB7117" w:rsidSect="008E7A5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B792A" w:rsidRDefault="00DB792A" w:rsidP="00DB79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Календарно – тематическое планирование уроков </w:t>
      </w:r>
      <w:r w:rsidR="000C12E5">
        <w:rPr>
          <w:b/>
          <w:sz w:val="28"/>
          <w:szCs w:val="28"/>
        </w:rPr>
        <w:t>музыки</w:t>
      </w:r>
    </w:p>
    <w:p w:rsidR="000C12E5" w:rsidRDefault="000C12E5" w:rsidP="000C12E5"/>
    <w:tbl>
      <w:tblPr>
        <w:tblStyle w:val="a8"/>
        <w:tblW w:w="15310" w:type="dxa"/>
        <w:tblInd w:w="-34" w:type="dxa"/>
        <w:tblLayout w:type="fixed"/>
        <w:tblLook w:val="04A0"/>
      </w:tblPr>
      <w:tblGrid>
        <w:gridCol w:w="983"/>
        <w:gridCol w:w="4053"/>
        <w:gridCol w:w="1060"/>
        <w:gridCol w:w="1134"/>
        <w:gridCol w:w="3360"/>
        <w:gridCol w:w="2065"/>
        <w:gridCol w:w="245"/>
        <w:gridCol w:w="2410"/>
      </w:tblGrid>
      <w:tr w:rsidR="000C12E5" w:rsidTr="00A01D05">
        <w:tc>
          <w:tcPr>
            <w:tcW w:w="983" w:type="dxa"/>
          </w:tcPr>
          <w:p w:rsidR="000C12E5" w:rsidRDefault="000C12E5" w:rsidP="00A01D05">
            <w:r>
              <w:t>№</w:t>
            </w:r>
          </w:p>
        </w:tc>
        <w:tc>
          <w:tcPr>
            <w:tcW w:w="4053" w:type="dxa"/>
          </w:tcPr>
          <w:p w:rsidR="000C12E5" w:rsidRDefault="000C12E5" w:rsidP="00A01D05">
            <w:r>
              <w:t xml:space="preserve">Тема </w:t>
            </w:r>
          </w:p>
        </w:tc>
        <w:tc>
          <w:tcPr>
            <w:tcW w:w="1060" w:type="dxa"/>
          </w:tcPr>
          <w:p w:rsidR="000C12E5" w:rsidRDefault="000C12E5" w:rsidP="00A01D05">
            <w:r>
              <w:t>Количество уроков</w:t>
            </w:r>
          </w:p>
        </w:tc>
        <w:tc>
          <w:tcPr>
            <w:tcW w:w="1134" w:type="dxa"/>
          </w:tcPr>
          <w:p w:rsidR="000C12E5" w:rsidRDefault="000C12E5" w:rsidP="00A01D05">
            <w:r>
              <w:t xml:space="preserve">Дата </w:t>
            </w:r>
          </w:p>
        </w:tc>
        <w:tc>
          <w:tcPr>
            <w:tcW w:w="3360" w:type="dxa"/>
          </w:tcPr>
          <w:p w:rsidR="000C12E5" w:rsidRDefault="000C12E5" w:rsidP="00A01D05">
            <w:r>
              <w:t xml:space="preserve">Оборудование </w:t>
            </w:r>
          </w:p>
        </w:tc>
        <w:tc>
          <w:tcPr>
            <w:tcW w:w="2065" w:type="dxa"/>
          </w:tcPr>
          <w:p w:rsidR="000C12E5" w:rsidRDefault="000C12E5" w:rsidP="00A01D05">
            <w:r>
              <w:t>Коррекционная работа</w:t>
            </w:r>
          </w:p>
        </w:tc>
        <w:tc>
          <w:tcPr>
            <w:tcW w:w="2655" w:type="dxa"/>
            <w:gridSpan w:val="2"/>
          </w:tcPr>
          <w:p w:rsidR="000C12E5" w:rsidRDefault="000C12E5" w:rsidP="00A01D05">
            <w:r>
              <w:t xml:space="preserve">Примечание </w:t>
            </w:r>
          </w:p>
        </w:tc>
      </w:tr>
      <w:tr w:rsidR="000C12E5" w:rsidTr="00A01D05">
        <w:tc>
          <w:tcPr>
            <w:tcW w:w="15310" w:type="dxa"/>
            <w:gridSpan w:val="8"/>
          </w:tcPr>
          <w:p w:rsidR="000C12E5" w:rsidRPr="00BF52D3" w:rsidRDefault="000C12E5" w:rsidP="00A01D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1 четверть 16</w:t>
            </w:r>
            <w:r w:rsidRPr="00BF52D3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1.</w:t>
            </w:r>
          </w:p>
        </w:tc>
        <w:tc>
          <w:tcPr>
            <w:tcW w:w="4053" w:type="dxa"/>
          </w:tcPr>
          <w:p w:rsidR="000C12E5" w:rsidRDefault="000C12E5" w:rsidP="00A01D05">
            <w:r>
              <w:t>Вводный урок. Что такое музыка.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иллюстрации, «Уж как шла лиса по травке».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Активность внимания, образной памяти.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2-3.</w:t>
            </w:r>
          </w:p>
        </w:tc>
        <w:tc>
          <w:tcPr>
            <w:tcW w:w="4053" w:type="dxa"/>
          </w:tcPr>
          <w:p w:rsidR="000C12E5" w:rsidRDefault="000C12E5" w:rsidP="00A01D05">
            <w:r>
              <w:t>Низкие и высокие звуки.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чтение стихотворения, иллюстрации, «Уж как шла лиса по травке».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общая моторика.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4-5.</w:t>
            </w:r>
          </w:p>
        </w:tc>
        <w:tc>
          <w:tcPr>
            <w:tcW w:w="4053" w:type="dxa"/>
          </w:tcPr>
          <w:p w:rsidR="000C12E5" w:rsidRDefault="000C12E5" w:rsidP="00A01D05">
            <w:r>
              <w:t>Долгие и короткие звуки.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чтение сказки, «Родина».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Пространственное восприятие, мышление.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6.</w:t>
            </w:r>
          </w:p>
        </w:tc>
        <w:tc>
          <w:tcPr>
            <w:tcW w:w="4053" w:type="dxa"/>
          </w:tcPr>
          <w:p w:rsidR="000C12E5" w:rsidRDefault="000C12E5" w:rsidP="00A01D05">
            <w:r>
              <w:t xml:space="preserve">Характер музыкальных произведений: </w:t>
            </w:r>
            <w:proofErr w:type="gramStart"/>
            <w:r>
              <w:t>грустные</w:t>
            </w:r>
            <w:proofErr w:type="gramEnd"/>
            <w:r>
              <w:t>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</w:t>
            </w:r>
            <w:proofErr w:type="gramStart"/>
            <w:r>
              <w:t>Кто</w:t>
            </w:r>
            <w:proofErr w:type="gramEnd"/>
            <w:r>
              <w:t xml:space="preserve">  на чём играет», «Козлик».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быстрое запоминание.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7.</w:t>
            </w:r>
          </w:p>
        </w:tc>
        <w:tc>
          <w:tcPr>
            <w:tcW w:w="4053" w:type="dxa"/>
          </w:tcPr>
          <w:p w:rsidR="000C12E5" w:rsidRDefault="000C12E5" w:rsidP="00A01D05">
            <w:r>
              <w:t xml:space="preserve">Характер музыкальных произведений: </w:t>
            </w:r>
            <w:proofErr w:type="gramStart"/>
            <w:r>
              <w:t>весёлые</w:t>
            </w:r>
            <w:proofErr w:type="gramEnd"/>
            <w:r>
              <w:t>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 xml:space="preserve">Музыкальное сопровождение, предметные картинки «                                                              </w:t>
            </w:r>
            <w:proofErr w:type="gramStart"/>
            <w:r>
              <w:t>Кто</w:t>
            </w:r>
            <w:proofErr w:type="gramEnd"/>
            <w:r>
              <w:t xml:space="preserve"> на чем играет»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быстрое запоминание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8.</w:t>
            </w:r>
          </w:p>
        </w:tc>
        <w:tc>
          <w:tcPr>
            <w:tcW w:w="4053" w:type="dxa"/>
          </w:tcPr>
          <w:p w:rsidR="000C12E5" w:rsidRDefault="000C12E5" w:rsidP="00A01D05">
            <w:r>
              <w:t xml:space="preserve">Характер музыкальных произведений: </w:t>
            </w:r>
            <w:proofErr w:type="gramStart"/>
            <w:r>
              <w:t>маршевые</w:t>
            </w:r>
            <w:proofErr w:type="gramEnd"/>
            <w:r>
              <w:t>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«Козлик».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быстрое запоминание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9.</w:t>
            </w:r>
          </w:p>
        </w:tc>
        <w:tc>
          <w:tcPr>
            <w:tcW w:w="4053" w:type="dxa"/>
          </w:tcPr>
          <w:p w:rsidR="000C12E5" w:rsidRDefault="000C12E5" w:rsidP="00A01D05">
            <w:r>
              <w:t xml:space="preserve">Характер музыкальных произведений: </w:t>
            </w:r>
            <w:proofErr w:type="gramStart"/>
            <w:r>
              <w:t>спокойные</w:t>
            </w:r>
            <w:proofErr w:type="gramEnd"/>
            <w:r>
              <w:t>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«Песенк</w:t>
            </w:r>
            <w:proofErr w:type="gramStart"/>
            <w:r>
              <w:t>а-</w:t>
            </w:r>
            <w:proofErr w:type="gramEnd"/>
            <w:r>
              <w:t xml:space="preserve"> небылица».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мышление.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10.</w:t>
            </w:r>
          </w:p>
        </w:tc>
        <w:tc>
          <w:tcPr>
            <w:tcW w:w="4053" w:type="dxa"/>
          </w:tcPr>
          <w:p w:rsidR="000C12E5" w:rsidRDefault="000C12E5" w:rsidP="00A01D05">
            <w:r>
              <w:t xml:space="preserve">Характер музыкальных произведений: </w:t>
            </w:r>
            <w:proofErr w:type="gramStart"/>
            <w:r>
              <w:t>напевные</w:t>
            </w:r>
            <w:proofErr w:type="gramEnd"/>
            <w:r>
              <w:t>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«Песенка-небылица».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Активность восприятия, мышление.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11.</w:t>
            </w:r>
          </w:p>
        </w:tc>
        <w:tc>
          <w:tcPr>
            <w:tcW w:w="4053" w:type="dxa"/>
          </w:tcPr>
          <w:p w:rsidR="000C12E5" w:rsidRDefault="000C12E5" w:rsidP="00A01D05">
            <w:r>
              <w:t xml:space="preserve">Различение музыкальных </w:t>
            </w:r>
            <w:r>
              <w:lastRenderedPageBreak/>
              <w:t>произведений по их характеру.</w:t>
            </w:r>
          </w:p>
        </w:tc>
        <w:tc>
          <w:tcPr>
            <w:tcW w:w="1060" w:type="dxa"/>
          </w:tcPr>
          <w:p w:rsidR="000C12E5" w:rsidRDefault="000C12E5" w:rsidP="00A01D05">
            <w:r>
              <w:lastRenderedPageBreak/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 xml:space="preserve">Музыкальное сопровождение, </w:t>
            </w:r>
            <w:r>
              <w:lastRenderedPageBreak/>
              <w:t>предметные и сюжетные картинки, ранее изученные песни.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lastRenderedPageBreak/>
              <w:t>Обобщение знаний.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lastRenderedPageBreak/>
              <w:t>12-13.</w:t>
            </w:r>
          </w:p>
        </w:tc>
        <w:tc>
          <w:tcPr>
            <w:tcW w:w="4053" w:type="dxa"/>
          </w:tcPr>
          <w:p w:rsidR="000C12E5" w:rsidRDefault="000C12E5" w:rsidP="00A01D05">
            <w:r>
              <w:t>Осень в музыкальных произведениях.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и сюжетные картинки, «Что у осени в корзине?»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мышления.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14-15.</w:t>
            </w:r>
          </w:p>
        </w:tc>
        <w:tc>
          <w:tcPr>
            <w:tcW w:w="4053" w:type="dxa"/>
          </w:tcPr>
          <w:p w:rsidR="000C12E5" w:rsidRDefault="000C12E5" w:rsidP="00A01D05">
            <w:r>
              <w:t>Знакомство с элементарными дирижерскими жестами.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«Что у осени в корзине?»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Быстрота запоминания, память.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16.</w:t>
            </w:r>
          </w:p>
        </w:tc>
        <w:tc>
          <w:tcPr>
            <w:tcW w:w="4053" w:type="dxa"/>
          </w:tcPr>
          <w:p w:rsidR="000C12E5" w:rsidRDefault="000C12E5" w:rsidP="00A01D05">
            <w:r>
              <w:t>Урок-концерт.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загадки, иллюстрации, ранее изученные песни.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Интеграция и обобщение знаний.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15310" w:type="dxa"/>
            <w:gridSpan w:val="8"/>
          </w:tcPr>
          <w:p w:rsidR="000C12E5" w:rsidRPr="00BF52D3" w:rsidRDefault="000C12E5" w:rsidP="000C12E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2 четверть 15</w:t>
            </w:r>
            <w:r w:rsidRPr="00BF52D3">
              <w:rPr>
                <w:b/>
              </w:rPr>
              <w:t xml:space="preserve"> часов</w:t>
            </w:r>
          </w:p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1.</w:t>
            </w:r>
          </w:p>
        </w:tc>
        <w:tc>
          <w:tcPr>
            <w:tcW w:w="4053" w:type="dxa"/>
          </w:tcPr>
          <w:p w:rsidR="000C12E5" w:rsidRDefault="000C12E5" w:rsidP="00A01D05">
            <w:r>
              <w:t>Песня. Вступление.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и сюжетные картинки, «Матрешки».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Активность восприятия, мышления.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2.</w:t>
            </w:r>
          </w:p>
        </w:tc>
        <w:tc>
          <w:tcPr>
            <w:tcW w:w="4053" w:type="dxa"/>
          </w:tcPr>
          <w:p w:rsidR="000C12E5" w:rsidRDefault="000C12E5" w:rsidP="00A01D05">
            <w:r>
              <w:t>Песня. Запев, припев.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«Матрешки».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памяти.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3.</w:t>
            </w:r>
          </w:p>
        </w:tc>
        <w:tc>
          <w:tcPr>
            <w:tcW w:w="4053" w:type="dxa"/>
          </w:tcPr>
          <w:p w:rsidR="000C12E5" w:rsidRDefault="000C12E5" w:rsidP="00A01D05">
            <w:r>
              <w:t>Проигрыш в песне.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«Веселые путешественники».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Воссоздание воображения, внимания.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4.</w:t>
            </w:r>
          </w:p>
        </w:tc>
        <w:tc>
          <w:tcPr>
            <w:tcW w:w="4053" w:type="dxa"/>
          </w:tcPr>
          <w:p w:rsidR="000C12E5" w:rsidRDefault="000C12E5" w:rsidP="00A01D05">
            <w:r>
              <w:t>Окончание в песне.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«Веселые путешественники».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Активность восприятия, мышления.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5.</w:t>
            </w:r>
          </w:p>
        </w:tc>
        <w:tc>
          <w:tcPr>
            <w:tcW w:w="4053" w:type="dxa"/>
          </w:tcPr>
          <w:p w:rsidR="000C12E5" w:rsidRDefault="000C12E5" w:rsidP="00A01D05">
            <w:r>
              <w:t>Различение частей песни.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«Веселые путешественники».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памяти.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6.</w:t>
            </w:r>
          </w:p>
        </w:tc>
        <w:tc>
          <w:tcPr>
            <w:tcW w:w="4053" w:type="dxa"/>
          </w:tcPr>
          <w:p w:rsidR="000C12E5" w:rsidRDefault="000C12E5" w:rsidP="00A01D05">
            <w:r>
              <w:t>Музыкальные коллективы. Ансамбль.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«Зима».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Активность восприятия, общей моторики.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7.</w:t>
            </w:r>
          </w:p>
        </w:tc>
        <w:tc>
          <w:tcPr>
            <w:tcW w:w="4053" w:type="dxa"/>
          </w:tcPr>
          <w:p w:rsidR="000C12E5" w:rsidRDefault="000C12E5" w:rsidP="00A01D05">
            <w:r>
              <w:t>Музыкальные коллективы. Оркестр.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 xml:space="preserve">Музыкальное сопровождение, </w:t>
            </w:r>
            <w:r>
              <w:lastRenderedPageBreak/>
              <w:t>сюжетные картинки, «Зима».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lastRenderedPageBreak/>
              <w:t xml:space="preserve">Воссоздание </w:t>
            </w:r>
            <w:r>
              <w:lastRenderedPageBreak/>
              <w:t>воображения, образной памяти.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lastRenderedPageBreak/>
              <w:t>8.</w:t>
            </w:r>
          </w:p>
        </w:tc>
        <w:tc>
          <w:tcPr>
            <w:tcW w:w="4053" w:type="dxa"/>
          </w:tcPr>
          <w:p w:rsidR="000C12E5" w:rsidRDefault="000C12E5" w:rsidP="00A01D05">
            <w:r>
              <w:t>Различение музыкальных коллективов.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«Зима».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Пространственное восприятие.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9.</w:t>
            </w:r>
          </w:p>
        </w:tc>
        <w:tc>
          <w:tcPr>
            <w:tcW w:w="4053" w:type="dxa"/>
          </w:tcPr>
          <w:p w:rsidR="000C12E5" w:rsidRDefault="000C12E5" w:rsidP="00A01D05">
            <w:r>
              <w:t>Хоровое пение.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«Веселая девочка Лена».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Активность восприятия, памяти.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10-11.</w:t>
            </w:r>
          </w:p>
        </w:tc>
        <w:tc>
          <w:tcPr>
            <w:tcW w:w="4053" w:type="dxa"/>
          </w:tcPr>
          <w:p w:rsidR="000C12E5" w:rsidRDefault="000C12E5" w:rsidP="00A01D05">
            <w:r>
              <w:t>Пение соло.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«Веселая девочка Лена».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Воссоздание воображения, образной памяти.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12.</w:t>
            </w:r>
          </w:p>
        </w:tc>
        <w:tc>
          <w:tcPr>
            <w:tcW w:w="4053" w:type="dxa"/>
          </w:tcPr>
          <w:p w:rsidR="000C12E5" w:rsidRDefault="000C12E5" w:rsidP="00A01D05">
            <w:r>
              <w:t>Различение пения хором и соло.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«Веселая девочка Лена».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Обобщение знаний.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13-14.</w:t>
            </w:r>
          </w:p>
        </w:tc>
        <w:tc>
          <w:tcPr>
            <w:tcW w:w="4053" w:type="dxa"/>
          </w:tcPr>
          <w:p w:rsidR="000C12E5" w:rsidRDefault="000C12E5" w:rsidP="00A01D05">
            <w:r>
              <w:t>Музыка Новогоднего праздника.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загадки, «К нам приходит новый год», «Новогодняя».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Пространственное восприятие.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15.</w:t>
            </w:r>
          </w:p>
        </w:tc>
        <w:tc>
          <w:tcPr>
            <w:tcW w:w="4053" w:type="dxa"/>
          </w:tcPr>
          <w:p w:rsidR="000C12E5" w:rsidRDefault="000C12E5" w:rsidP="00A01D05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концерт.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загадки, «К нам приходит новый год», «Новогодняя».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Интеграция знаний.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15310" w:type="dxa"/>
            <w:gridSpan w:val="8"/>
          </w:tcPr>
          <w:p w:rsidR="000C12E5" w:rsidRPr="00BF52D3" w:rsidRDefault="000C12E5" w:rsidP="00A01D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BF52D3">
              <w:rPr>
                <w:b/>
              </w:rPr>
              <w:t>3 четверть 2</w:t>
            </w:r>
            <w:r>
              <w:rPr>
                <w:b/>
              </w:rPr>
              <w:t xml:space="preserve">1 </w:t>
            </w:r>
            <w:r w:rsidRPr="00BF52D3">
              <w:rPr>
                <w:b/>
              </w:rPr>
              <w:t>ча</w:t>
            </w:r>
            <w:r>
              <w:rPr>
                <w:b/>
              </w:rPr>
              <w:t>с</w:t>
            </w:r>
          </w:p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1-2.</w:t>
            </w:r>
          </w:p>
        </w:tc>
        <w:tc>
          <w:tcPr>
            <w:tcW w:w="4053" w:type="dxa"/>
          </w:tcPr>
          <w:p w:rsidR="000C12E5" w:rsidRDefault="000C12E5" w:rsidP="00A01D05">
            <w:r>
              <w:t>Музыкальные инструменты. Труба.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 xml:space="preserve">Музыкальное сопровождение, предметные картинки, «Мишка с куклой». 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Активность восприятия, быстрое запоминание.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3-4.</w:t>
            </w:r>
          </w:p>
        </w:tc>
        <w:tc>
          <w:tcPr>
            <w:tcW w:w="4053" w:type="dxa"/>
          </w:tcPr>
          <w:p w:rsidR="000C12E5" w:rsidRDefault="000C12E5" w:rsidP="00A01D05">
            <w:r>
              <w:t>Музыкальные инструменты. Барабан.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«Мишка с куклой».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Воссоздание воображения.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5-6.</w:t>
            </w:r>
          </w:p>
        </w:tc>
        <w:tc>
          <w:tcPr>
            <w:tcW w:w="4053" w:type="dxa"/>
          </w:tcPr>
          <w:p w:rsidR="000C12E5" w:rsidRDefault="000C12E5" w:rsidP="00A01D05">
            <w:r>
              <w:t>Музыкальные инструменты. Флейта.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«Кошечка».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образная память.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7-8.</w:t>
            </w:r>
          </w:p>
        </w:tc>
        <w:tc>
          <w:tcPr>
            <w:tcW w:w="4053" w:type="dxa"/>
          </w:tcPr>
          <w:p w:rsidR="000C12E5" w:rsidRDefault="000C12E5" w:rsidP="00A01D05">
            <w:r>
              <w:t>Музыкальные инструменты. Баян.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 xml:space="preserve">Музыкальное сопровождение, </w:t>
            </w:r>
            <w:r>
              <w:lastRenderedPageBreak/>
              <w:t>предметные картинки, «Кошечка».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lastRenderedPageBreak/>
              <w:t xml:space="preserve">Активность </w:t>
            </w:r>
            <w:r>
              <w:lastRenderedPageBreak/>
              <w:t>восприятия.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lastRenderedPageBreak/>
              <w:t>9-10.</w:t>
            </w:r>
          </w:p>
        </w:tc>
        <w:tc>
          <w:tcPr>
            <w:tcW w:w="4053" w:type="dxa"/>
          </w:tcPr>
          <w:p w:rsidR="000C12E5" w:rsidRDefault="000C12E5" w:rsidP="00A01D05">
            <w:r>
              <w:t>Различение музыкальных инструментов, их звучания.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«Бравые солдаты»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Объем внимания, точность воспроизведения.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11-12.</w:t>
            </w:r>
          </w:p>
        </w:tc>
        <w:tc>
          <w:tcPr>
            <w:tcW w:w="4053" w:type="dxa"/>
          </w:tcPr>
          <w:p w:rsidR="000C12E5" w:rsidRDefault="000C12E5" w:rsidP="00A01D05">
            <w:r>
              <w:t>«Пора метелей и вьюг»- песни о зиме.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«Савка и Гришка».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Активность восприятия, образная память.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13-15.</w:t>
            </w:r>
          </w:p>
        </w:tc>
        <w:tc>
          <w:tcPr>
            <w:tcW w:w="4053" w:type="dxa"/>
          </w:tcPr>
          <w:p w:rsidR="000C12E5" w:rsidRDefault="000C12E5" w:rsidP="00A01D05">
            <w:r>
              <w:t>Содержание музыкальных произведений.</w:t>
            </w:r>
          </w:p>
        </w:tc>
        <w:tc>
          <w:tcPr>
            <w:tcW w:w="1060" w:type="dxa"/>
          </w:tcPr>
          <w:p w:rsidR="000C12E5" w:rsidRDefault="000C12E5" w:rsidP="00A01D05">
            <w:r>
              <w:t>3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сюжетные картинки, «Савка и Гришка».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памяти.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16-18.</w:t>
            </w:r>
          </w:p>
        </w:tc>
        <w:tc>
          <w:tcPr>
            <w:tcW w:w="4053" w:type="dxa"/>
          </w:tcPr>
          <w:p w:rsidR="000C12E5" w:rsidRDefault="000C12E5" w:rsidP="00A01D05">
            <w:r>
              <w:t>«Сегодня мамин праздник» - песни о маме»</w:t>
            </w:r>
          </w:p>
        </w:tc>
        <w:tc>
          <w:tcPr>
            <w:tcW w:w="1060" w:type="dxa"/>
          </w:tcPr>
          <w:p w:rsidR="000C12E5" w:rsidRDefault="000C12E5" w:rsidP="00A01D05">
            <w:r>
              <w:t>3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«Сегодня мамин праздник».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Пространственное восприятие.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19-20.</w:t>
            </w:r>
          </w:p>
        </w:tc>
        <w:tc>
          <w:tcPr>
            <w:tcW w:w="4053" w:type="dxa"/>
          </w:tcPr>
          <w:p w:rsidR="000C12E5" w:rsidRDefault="000C12E5" w:rsidP="00A01D05">
            <w:r>
              <w:t>«Весенняя капель» - песни о весне.</w:t>
            </w:r>
          </w:p>
        </w:tc>
        <w:tc>
          <w:tcPr>
            <w:tcW w:w="1060" w:type="dxa"/>
          </w:tcPr>
          <w:p w:rsidR="000C12E5" w:rsidRDefault="000C12E5" w:rsidP="00A01D05">
            <w:r>
              <w:t>3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«Сегодня мамин праздник».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Активность восприятия, точность воспроизведения.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rPr>
          <w:trHeight w:val="639"/>
        </w:trPr>
        <w:tc>
          <w:tcPr>
            <w:tcW w:w="983" w:type="dxa"/>
          </w:tcPr>
          <w:p w:rsidR="000C12E5" w:rsidRDefault="000C12E5" w:rsidP="00A01D05">
            <w:r>
              <w:t>21.</w:t>
            </w:r>
          </w:p>
        </w:tc>
        <w:tc>
          <w:tcPr>
            <w:tcW w:w="4053" w:type="dxa"/>
          </w:tcPr>
          <w:p w:rsidR="000C12E5" w:rsidRDefault="000C12E5" w:rsidP="00A01D05">
            <w:r>
              <w:t>Урок – концерт.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загадки, иллюстрации, ранее изученные песни.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Интеграция знаний.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15310" w:type="dxa"/>
            <w:gridSpan w:val="8"/>
          </w:tcPr>
          <w:p w:rsidR="000C12E5" w:rsidRPr="00FC15CF" w:rsidRDefault="000C12E5" w:rsidP="000C12E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FC15CF">
              <w:rPr>
                <w:b/>
              </w:rPr>
              <w:t xml:space="preserve">4 четверть </w:t>
            </w:r>
            <w:r>
              <w:rPr>
                <w:b/>
              </w:rPr>
              <w:t>16</w:t>
            </w:r>
            <w:r w:rsidRPr="00FC15CF">
              <w:rPr>
                <w:b/>
              </w:rPr>
              <w:t xml:space="preserve"> часов</w:t>
            </w:r>
          </w:p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1.</w:t>
            </w:r>
          </w:p>
        </w:tc>
        <w:tc>
          <w:tcPr>
            <w:tcW w:w="4053" w:type="dxa"/>
          </w:tcPr>
          <w:p w:rsidR="000C12E5" w:rsidRDefault="000C12E5" w:rsidP="00A01D05">
            <w:r>
              <w:t>Композитор и музыка.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«Песенка о весне»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Воссоздание воображения, образной памяти.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2.</w:t>
            </w:r>
          </w:p>
        </w:tc>
        <w:tc>
          <w:tcPr>
            <w:tcW w:w="4053" w:type="dxa"/>
          </w:tcPr>
          <w:p w:rsidR="000C12E5" w:rsidRDefault="000C12E5" w:rsidP="00A01D05">
            <w:r>
              <w:t>Исполнитель и музыка.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«Песенка о весне»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мышления.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3-4.</w:t>
            </w:r>
          </w:p>
        </w:tc>
        <w:tc>
          <w:tcPr>
            <w:tcW w:w="4053" w:type="dxa"/>
          </w:tcPr>
          <w:p w:rsidR="000C12E5" w:rsidRDefault="000C12E5" w:rsidP="00A01D05">
            <w:r>
              <w:t>Слушатель и музыка.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«Солнышко».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Точность воспроизведения.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5.</w:t>
            </w:r>
          </w:p>
        </w:tc>
        <w:tc>
          <w:tcPr>
            <w:tcW w:w="4053" w:type="dxa"/>
          </w:tcPr>
          <w:p w:rsidR="000C12E5" w:rsidRDefault="000C12E5" w:rsidP="00A01D05">
            <w:r>
              <w:t>Три кита в музыке. Песня.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 xml:space="preserve">Музыкальное сопровождение, предметные картинки, </w:t>
            </w:r>
            <w:r>
              <w:lastRenderedPageBreak/>
              <w:t>«Солнышко».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lastRenderedPageBreak/>
              <w:t>Активность восприятия.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lastRenderedPageBreak/>
              <w:t>6.</w:t>
            </w:r>
          </w:p>
        </w:tc>
        <w:tc>
          <w:tcPr>
            <w:tcW w:w="4053" w:type="dxa"/>
          </w:tcPr>
          <w:p w:rsidR="000C12E5" w:rsidRDefault="000C12E5" w:rsidP="00A01D05">
            <w:r>
              <w:t>Три кита в музыке. Танец.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«Птичка под моим окном».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7.</w:t>
            </w:r>
          </w:p>
        </w:tc>
        <w:tc>
          <w:tcPr>
            <w:tcW w:w="4053" w:type="dxa"/>
          </w:tcPr>
          <w:p w:rsidR="000C12E5" w:rsidRDefault="000C12E5" w:rsidP="00A01D05">
            <w:r>
              <w:t>Три кита в музыке. Марш.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«Птичка под моим окном».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Воссоздание воображения.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8-9.</w:t>
            </w:r>
          </w:p>
        </w:tc>
        <w:tc>
          <w:tcPr>
            <w:tcW w:w="4053" w:type="dxa"/>
          </w:tcPr>
          <w:p w:rsidR="000C12E5" w:rsidRDefault="000C12E5" w:rsidP="00A01D05">
            <w:r>
              <w:t>Различение песни, танца и марша.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«Веселая дудочка»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Интеграция знаний.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10-11.</w:t>
            </w:r>
          </w:p>
        </w:tc>
        <w:tc>
          <w:tcPr>
            <w:tcW w:w="4053" w:type="dxa"/>
          </w:tcPr>
          <w:p w:rsidR="000C12E5" w:rsidRDefault="000C12E5" w:rsidP="00A01D05">
            <w:r>
              <w:t>Музыка из мультфильмов.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«Если добрый ты».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Образная память, внимание.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0C12E5" w:rsidP="00A01D05">
            <w:r>
              <w:t>12-13.</w:t>
            </w:r>
          </w:p>
        </w:tc>
        <w:tc>
          <w:tcPr>
            <w:tcW w:w="4053" w:type="dxa"/>
          </w:tcPr>
          <w:p w:rsidR="000C12E5" w:rsidRDefault="000C12E5" w:rsidP="00A01D05">
            <w:r>
              <w:t>Игра на ударно-шумовых инструментах.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Поезд», «</w:t>
            </w:r>
            <w:proofErr w:type="spellStart"/>
            <w:r>
              <w:t>Кот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котенька-коток</w:t>
            </w:r>
            <w:proofErr w:type="spellEnd"/>
            <w:r>
              <w:t>»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Устойчивость внимания, мышления.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c>
          <w:tcPr>
            <w:tcW w:w="983" w:type="dxa"/>
          </w:tcPr>
          <w:p w:rsidR="000C12E5" w:rsidRDefault="00377261" w:rsidP="00A01D05">
            <w:r>
              <w:t>14-15.</w:t>
            </w:r>
          </w:p>
        </w:tc>
        <w:tc>
          <w:tcPr>
            <w:tcW w:w="4053" w:type="dxa"/>
          </w:tcPr>
          <w:p w:rsidR="000C12E5" w:rsidRDefault="000C12E5" w:rsidP="00A01D05">
            <w:r>
              <w:t>Песни о лете.</w:t>
            </w:r>
          </w:p>
        </w:tc>
        <w:tc>
          <w:tcPr>
            <w:tcW w:w="1060" w:type="dxa"/>
          </w:tcPr>
          <w:p w:rsidR="000C12E5" w:rsidRDefault="000C12E5" w:rsidP="00A01D05">
            <w:r>
              <w:t>2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предметные картинки, Поезд», «</w:t>
            </w:r>
            <w:proofErr w:type="spellStart"/>
            <w:r>
              <w:t>Кот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котенька-коток</w:t>
            </w:r>
            <w:proofErr w:type="spellEnd"/>
            <w:r>
              <w:t>»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Воссоздание воображения, общая моторика.</w:t>
            </w:r>
          </w:p>
        </w:tc>
        <w:tc>
          <w:tcPr>
            <w:tcW w:w="2410" w:type="dxa"/>
          </w:tcPr>
          <w:p w:rsidR="000C12E5" w:rsidRDefault="000C12E5" w:rsidP="00A01D05"/>
        </w:tc>
      </w:tr>
      <w:tr w:rsidR="000C12E5" w:rsidTr="00A01D05">
        <w:trPr>
          <w:trHeight w:val="914"/>
        </w:trPr>
        <w:tc>
          <w:tcPr>
            <w:tcW w:w="983" w:type="dxa"/>
          </w:tcPr>
          <w:p w:rsidR="000C12E5" w:rsidRDefault="00377261" w:rsidP="00A01D05">
            <w:r>
              <w:t>16</w:t>
            </w:r>
            <w:r w:rsidR="000C12E5">
              <w:t>.</w:t>
            </w:r>
          </w:p>
        </w:tc>
        <w:tc>
          <w:tcPr>
            <w:tcW w:w="4053" w:type="dxa"/>
          </w:tcPr>
          <w:p w:rsidR="000C12E5" w:rsidRDefault="000C12E5" w:rsidP="00A01D05">
            <w:r>
              <w:t>Обобщающий урок – концерт.</w:t>
            </w:r>
          </w:p>
        </w:tc>
        <w:tc>
          <w:tcPr>
            <w:tcW w:w="1060" w:type="dxa"/>
          </w:tcPr>
          <w:p w:rsidR="000C12E5" w:rsidRDefault="000C12E5" w:rsidP="00A01D05">
            <w:r>
              <w:t>1</w:t>
            </w:r>
          </w:p>
        </w:tc>
        <w:tc>
          <w:tcPr>
            <w:tcW w:w="1134" w:type="dxa"/>
          </w:tcPr>
          <w:p w:rsidR="000C12E5" w:rsidRDefault="000C12E5" w:rsidP="00A01D05"/>
        </w:tc>
        <w:tc>
          <w:tcPr>
            <w:tcW w:w="3360" w:type="dxa"/>
          </w:tcPr>
          <w:p w:rsidR="000C12E5" w:rsidRDefault="000C12E5" w:rsidP="00A01D05">
            <w:r>
              <w:t>Музыкальное сопровождение, загадки, иллюстрации, ранее изученные песни.</w:t>
            </w:r>
          </w:p>
        </w:tc>
        <w:tc>
          <w:tcPr>
            <w:tcW w:w="2310" w:type="dxa"/>
            <w:gridSpan w:val="2"/>
          </w:tcPr>
          <w:p w:rsidR="000C12E5" w:rsidRDefault="000C12E5" w:rsidP="00A01D05">
            <w:r>
              <w:t>Интеграция знаний.</w:t>
            </w:r>
          </w:p>
        </w:tc>
        <w:tc>
          <w:tcPr>
            <w:tcW w:w="2410" w:type="dxa"/>
          </w:tcPr>
          <w:p w:rsidR="000C12E5" w:rsidRDefault="000C12E5" w:rsidP="00A01D05"/>
        </w:tc>
      </w:tr>
    </w:tbl>
    <w:p w:rsidR="00DB792A" w:rsidRDefault="00DB792A" w:rsidP="00DB792A"/>
    <w:p w:rsidR="00DB792A" w:rsidRDefault="00DB792A" w:rsidP="00DB792A"/>
    <w:p w:rsidR="00DB792A" w:rsidRDefault="00DB792A" w:rsidP="00DB792A"/>
    <w:p w:rsidR="00932AE6" w:rsidRDefault="00932AE6" w:rsidP="00DB792A"/>
    <w:p w:rsidR="00932AE6" w:rsidRDefault="00932AE6" w:rsidP="00DB792A"/>
    <w:p w:rsidR="00465FC4" w:rsidRDefault="00465FC4" w:rsidP="00DB792A"/>
    <w:p w:rsidR="00932AE6" w:rsidRDefault="00932AE6" w:rsidP="00DB792A"/>
    <w:p w:rsidR="00DB792A" w:rsidRDefault="00DB792A" w:rsidP="00DB792A"/>
    <w:p w:rsidR="00DB792A" w:rsidRPr="00DB7117" w:rsidRDefault="00DB792A" w:rsidP="00DB792A">
      <w:pPr>
        <w:jc w:val="center"/>
        <w:rPr>
          <w:b/>
        </w:rPr>
      </w:pPr>
      <w:r w:rsidRPr="00DB7117">
        <w:rPr>
          <w:b/>
        </w:rPr>
        <w:lastRenderedPageBreak/>
        <w:t>Формирование  базовых учебных действий  обучающихся с умственной отсталостью  (интеллектуальными нарушениями) на  учебном предмете «Речевая практика» во 2 классе</w:t>
      </w:r>
    </w:p>
    <w:p w:rsidR="00DB792A" w:rsidRPr="00DB7117" w:rsidRDefault="00DB792A" w:rsidP="00DB792A">
      <w:pPr>
        <w:jc w:val="center"/>
        <w:rPr>
          <w:b/>
        </w:rPr>
      </w:pPr>
    </w:p>
    <w:p w:rsidR="00DB792A" w:rsidRPr="00DB7117" w:rsidRDefault="00DB792A" w:rsidP="00DB79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DB792A" w:rsidRPr="00DB7117" w:rsidTr="00DB792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Личностные учебные действия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Коммуникативные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Регулятивные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Познавательные учебные действия</w:t>
            </w:r>
          </w:p>
        </w:tc>
      </w:tr>
      <w:tr w:rsidR="00DB792A" w:rsidRPr="00DB7117" w:rsidTr="00DB792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rPr>
                <w:lang w:eastAsia="en-US"/>
              </w:rPr>
            </w:pPr>
            <w:r w:rsidRPr="00DB7117">
              <w:rPr>
                <w:lang w:eastAsia="en-US"/>
              </w:rPr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Входить и выходить из учебного кабинета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Выделять существенные, общие и отличительные свойства предметов</w:t>
            </w:r>
          </w:p>
        </w:tc>
      </w:tr>
      <w:tr w:rsidR="00DB792A" w:rsidRPr="00DB7117" w:rsidTr="00DB792A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Осознание себя как члена семьи, одноклассника, друга.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Ориентироваться в пространстве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DB792A" w:rsidRPr="00DB7117" w:rsidTr="00DB792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Обращаться за помощью и принимать помощь.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Пользоваться учебной мебелью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Пользоваться знаками, символами, предметами – заместителями.</w:t>
            </w:r>
          </w:p>
        </w:tc>
      </w:tr>
      <w:tr w:rsidR="00DB792A" w:rsidRPr="00DB7117" w:rsidTr="00DB792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Адекватно соблюдать ритуалы школьного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Наблюдать</w:t>
            </w:r>
          </w:p>
        </w:tc>
      </w:tr>
      <w:tr w:rsidR="00DB792A" w:rsidRPr="00DB7117" w:rsidTr="00DB792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 xml:space="preserve">Сотрудничать </w:t>
            </w:r>
            <w:proofErr w:type="gramStart"/>
            <w:r w:rsidRPr="00DB7117">
              <w:rPr>
                <w:lang w:eastAsia="en-US"/>
              </w:rPr>
              <w:t>со</w:t>
            </w:r>
            <w:proofErr w:type="gramEnd"/>
            <w:r w:rsidRPr="00DB7117">
              <w:rPr>
                <w:lang w:eastAsia="en-US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Работать с учебными принадлежностями.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Работать с информацией (схема, изображение, таблица)</w:t>
            </w:r>
          </w:p>
        </w:tc>
      </w:tr>
      <w:tr w:rsidR="00DB792A" w:rsidRPr="00DB7117" w:rsidTr="00DB792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 xml:space="preserve">Понимание личной ответственности за свои </w:t>
            </w:r>
            <w:r w:rsidRPr="00DB7117">
              <w:rPr>
                <w:lang w:eastAsia="en-US"/>
              </w:rPr>
              <w:lastRenderedPageBreak/>
              <w:t>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lastRenderedPageBreak/>
              <w:t xml:space="preserve">Доброжелательно относиться, сопереживать, конструктивно </w:t>
            </w:r>
            <w:r w:rsidRPr="00DB7117">
              <w:rPr>
                <w:lang w:eastAsia="en-US"/>
              </w:rPr>
              <w:lastRenderedPageBreak/>
              <w:t>взаимодействовать с людьми.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lastRenderedPageBreak/>
              <w:t xml:space="preserve">Принимать цели и произвольно включаться в деятельность, </w:t>
            </w:r>
            <w:r w:rsidRPr="00DB7117">
              <w:rPr>
                <w:lang w:eastAsia="en-US"/>
              </w:rPr>
              <w:lastRenderedPageBreak/>
              <w:t>следовать предложенному плану и работать в общем темпе.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Pr="00DB7117" w:rsidRDefault="00932AE6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lastRenderedPageBreak/>
              <w:t xml:space="preserve">Петь </w:t>
            </w:r>
          </w:p>
        </w:tc>
      </w:tr>
      <w:tr w:rsidR="00DB792A" w:rsidRPr="00DB7117" w:rsidTr="00DB792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lastRenderedPageBreak/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Pr="00DB7117" w:rsidRDefault="004D6002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Слушать музыку</w:t>
            </w:r>
          </w:p>
        </w:tc>
      </w:tr>
      <w:tr w:rsidR="00DB792A" w:rsidRPr="00DB7117" w:rsidTr="00DB792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  <w:r w:rsidRPr="00DB7117">
              <w:rPr>
                <w:lang w:eastAsia="en-US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Pr="00DB7117" w:rsidRDefault="00DB792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B792A" w:rsidRPr="00DB7117" w:rsidRDefault="00DB792A" w:rsidP="00DB792A">
      <w:pPr>
        <w:spacing w:line="360" w:lineRule="auto"/>
        <w:rPr>
          <w:b/>
          <w:bCs/>
        </w:rPr>
        <w:sectPr w:rsidR="00DB792A" w:rsidRPr="00DB7117" w:rsidSect="008E7A5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B792A" w:rsidRPr="00DB7117" w:rsidRDefault="00DB792A" w:rsidP="00DB792A">
      <w:pPr>
        <w:spacing w:line="360" w:lineRule="auto"/>
        <w:jc w:val="both"/>
      </w:pPr>
    </w:p>
    <w:p w:rsidR="00DB792A" w:rsidRPr="00DB7117" w:rsidRDefault="00DB792A" w:rsidP="00DB792A">
      <w:pPr>
        <w:spacing w:line="360" w:lineRule="auto"/>
        <w:jc w:val="both"/>
        <w:rPr>
          <w:b/>
        </w:rPr>
      </w:pPr>
      <w:r w:rsidRPr="00DB7117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DB792A" w:rsidRPr="00DB7117" w:rsidRDefault="00DB792A" w:rsidP="00DB792A">
      <w:pPr>
        <w:spacing w:line="360" w:lineRule="auto"/>
        <w:jc w:val="both"/>
        <w:rPr>
          <w:b/>
        </w:rPr>
      </w:pPr>
      <w:r w:rsidRPr="00DB7117">
        <w:rPr>
          <w:b/>
        </w:rPr>
        <w:t>7.1. Материально-техническое обеспечение  включает:</w:t>
      </w:r>
    </w:p>
    <w:p w:rsidR="00DB792A" w:rsidRPr="00DB7117" w:rsidRDefault="00DB792A" w:rsidP="00DB792A">
      <w:pPr>
        <w:spacing w:line="360" w:lineRule="auto"/>
        <w:jc w:val="both"/>
      </w:pPr>
      <w:r w:rsidRPr="00DB7117">
        <w:rPr>
          <w:b/>
        </w:rPr>
        <w:t xml:space="preserve"> 1.</w:t>
      </w:r>
      <w:r w:rsidRPr="00DB7117">
        <w:t>Постоянное оформление кабинета по предмету.</w:t>
      </w:r>
    </w:p>
    <w:p w:rsidR="00DB792A" w:rsidRPr="00DB7117" w:rsidRDefault="00DB792A" w:rsidP="00DB792A">
      <w:pPr>
        <w:spacing w:line="360" w:lineRule="auto"/>
        <w:jc w:val="both"/>
      </w:pPr>
      <w:r w:rsidRPr="00DB7117">
        <w:t xml:space="preserve"> </w:t>
      </w:r>
      <w:r w:rsidRPr="00DB7117">
        <w:rPr>
          <w:b/>
        </w:rPr>
        <w:t>2.</w:t>
      </w:r>
      <w:r w:rsidRPr="00DB7117">
        <w:t>Сменное оформление  в соответствии с темой  изучаемого материала.</w:t>
      </w:r>
    </w:p>
    <w:p w:rsidR="00DB792A" w:rsidRPr="00DB7117" w:rsidRDefault="00DB792A" w:rsidP="00DB792A">
      <w:pPr>
        <w:spacing w:line="360" w:lineRule="auto"/>
        <w:jc w:val="both"/>
      </w:pPr>
      <w:r w:rsidRPr="00DB7117">
        <w:t xml:space="preserve"> </w:t>
      </w:r>
      <w:r w:rsidRPr="00DB7117">
        <w:rPr>
          <w:b/>
        </w:rPr>
        <w:t>3.</w:t>
      </w:r>
      <w:r w:rsidRPr="00DB7117">
        <w:t xml:space="preserve"> Демонстрационные таблицы по темам (опорные таблицы по темам):</w:t>
      </w:r>
    </w:p>
    <w:p w:rsidR="00DB792A" w:rsidRPr="00DB7117" w:rsidRDefault="00DB792A" w:rsidP="00932AE6">
      <w:pPr>
        <w:spacing w:line="360" w:lineRule="auto"/>
        <w:jc w:val="both"/>
      </w:pPr>
      <w:r w:rsidRPr="00DB7117">
        <w:t xml:space="preserve">- </w:t>
      </w:r>
      <w:r w:rsidR="00932AE6" w:rsidRPr="00DB7117">
        <w:t>Музыкальные инструменты</w:t>
      </w:r>
    </w:p>
    <w:p w:rsidR="00932AE6" w:rsidRPr="00DB7117" w:rsidRDefault="00932AE6" w:rsidP="00932AE6">
      <w:pPr>
        <w:tabs>
          <w:tab w:val="left" w:pos="3960"/>
        </w:tabs>
        <w:spacing w:line="360" w:lineRule="auto"/>
        <w:jc w:val="both"/>
      </w:pPr>
      <w:r w:rsidRPr="00DB7117">
        <w:t>4. Портреты композиторов</w:t>
      </w:r>
      <w:r w:rsidRPr="00DB7117">
        <w:tab/>
      </w:r>
    </w:p>
    <w:p w:rsidR="00932AE6" w:rsidRPr="00DB7117" w:rsidRDefault="00932AE6" w:rsidP="00932AE6">
      <w:pPr>
        <w:tabs>
          <w:tab w:val="left" w:pos="3960"/>
        </w:tabs>
        <w:spacing w:line="360" w:lineRule="auto"/>
        <w:jc w:val="both"/>
      </w:pPr>
      <w:r w:rsidRPr="00DB7117">
        <w:t>5. Альбом «Иллюстрация к песне»</w:t>
      </w:r>
    </w:p>
    <w:p w:rsidR="00932AE6" w:rsidRPr="00DB7117" w:rsidRDefault="00932AE6" w:rsidP="00932AE6">
      <w:pPr>
        <w:tabs>
          <w:tab w:val="left" w:pos="3960"/>
        </w:tabs>
        <w:spacing w:line="360" w:lineRule="auto"/>
        <w:jc w:val="both"/>
      </w:pPr>
      <w:r w:rsidRPr="00DB7117">
        <w:t xml:space="preserve">6. </w:t>
      </w:r>
      <w:r w:rsidR="0067337C" w:rsidRPr="00DB7117">
        <w:t>Музыкальное сопровождение.</w:t>
      </w:r>
      <w:r w:rsidRPr="00DB7117">
        <w:t xml:space="preserve"> </w:t>
      </w:r>
    </w:p>
    <w:p w:rsidR="00DB792A" w:rsidRPr="00DB7117" w:rsidRDefault="00DB792A" w:rsidP="00DB792A">
      <w:pPr>
        <w:spacing w:line="360" w:lineRule="auto"/>
        <w:jc w:val="both"/>
        <w:rPr>
          <w:b/>
        </w:rPr>
      </w:pPr>
      <w:r w:rsidRPr="00DB7117">
        <w:rPr>
          <w:b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792A" w:rsidTr="00DB7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Методические пособия учителя</w:t>
            </w:r>
          </w:p>
        </w:tc>
      </w:tr>
      <w:tr w:rsidR="00DB792A" w:rsidTr="00DB7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2" w:rsidRPr="00CE2B55" w:rsidRDefault="004D6002" w:rsidP="004D600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E2B55">
              <w:rPr>
                <w:rFonts w:ascii="Times New Roman" w:hAnsi="Times New Roman"/>
              </w:rPr>
              <w:t xml:space="preserve"> М.А. Давыдова « Поурочные разработки по музыке 2 класс Москва «ВЕКО» 2013 год</w:t>
            </w:r>
          </w:p>
          <w:p w:rsidR="00DB792A" w:rsidRDefault="00DB792A" w:rsidP="004D600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Default="00DB7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 РФ 19.12. 2014)</w:t>
            </w:r>
          </w:p>
          <w:p w:rsidR="00DB792A" w:rsidRDefault="00DB7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4D6002" w:rsidRDefault="00DB792A" w:rsidP="004D6002">
            <w:r>
              <w:rPr>
                <w:lang w:eastAsia="en-US"/>
              </w:rPr>
              <w:t>3</w:t>
            </w:r>
            <w:r w:rsidR="004D6002">
              <w:rPr>
                <w:lang w:eastAsia="en-US"/>
              </w:rPr>
              <w:t xml:space="preserve">. </w:t>
            </w:r>
            <w:r w:rsidR="004D6002">
              <w:t>Е. А. Королева «Музыка в сказках, стихах и картинках»</w:t>
            </w:r>
          </w:p>
          <w:p w:rsidR="004D6002" w:rsidRDefault="004D6002" w:rsidP="004D6002">
            <w:r>
              <w:t xml:space="preserve">4. Н. </w:t>
            </w:r>
            <w:proofErr w:type="spellStart"/>
            <w:r>
              <w:t>Кончаловская</w:t>
            </w:r>
            <w:proofErr w:type="spellEnd"/>
            <w:r>
              <w:t xml:space="preserve"> «Нотная азбука»</w:t>
            </w:r>
          </w:p>
          <w:p w:rsidR="00DB792A" w:rsidRDefault="00DB792A" w:rsidP="004D6002">
            <w:pPr>
              <w:pStyle w:val="a4"/>
              <w:spacing w:line="276" w:lineRule="auto"/>
              <w:rPr>
                <w:lang w:eastAsia="en-US"/>
              </w:rPr>
            </w:pPr>
          </w:p>
          <w:p w:rsidR="00DB792A" w:rsidRDefault="00DB792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B792A" w:rsidRDefault="00DB792A" w:rsidP="00DB792A"/>
    <w:p w:rsidR="00AA3B7B" w:rsidRDefault="00AA3B7B"/>
    <w:sectPr w:rsidR="00AA3B7B" w:rsidSect="00AA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59" w:rsidRDefault="00510C59" w:rsidP="00C403DA">
      <w:r>
        <w:separator/>
      </w:r>
    </w:p>
  </w:endnote>
  <w:endnote w:type="continuationSeparator" w:id="0">
    <w:p w:rsidR="00510C59" w:rsidRDefault="00510C59" w:rsidP="00C4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59" w:rsidRDefault="00510C59" w:rsidP="00C403DA">
      <w:r>
        <w:separator/>
      </w:r>
    </w:p>
  </w:footnote>
  <w:footnote w:type="continuationSeparator" w:id="0">
    <w:p w:rsidR="00510C59" w:rsidRDefault="00510C59" w:rsidP="00C4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98330"/>
      <w:docPartObj>
        <w:docPartGallery w:val="Page Numbers (Top of Page)"/>
        <w:docPartUnique/>
      </w:docPartObj>
    </w:sdtPr>
    <w:sdtContent>
      <w:p w:rsidR="008E7A59" w:rsidRDefault="008D1B92">
        <w:pPr>
          <w:pStyle w:val="a9"/>
          <w:jc w:val="right"/>
        </w:pPr>
        <w:r>
          <w:fldChar w:fldCharType="begin"/>
        </w:r>
        <w:r w:rsidR="008E7A59">
          <w:instrText>PAGE   \* MERGEFORMAT</w:instrText>
        </w:r>
        <w:r>
          <w:fldChar w:fldCharType="separate"/>
        </w:r>
        <w:r w:rsidR="00DB4C0E">
          <w:rPr>
            <w:noProof/>
          </w:rPr>
          <w:t>1</w:t>
        </w:r>
        <w:r>
          <w:fldChar w:fldCharType="end"/>
        </w:r>
      </w:p>
    </w:sdtContent>
  </w:sdt>
  <w:p w:rsidR="00C403DA" w:rsidRDefault="00C403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51A"/>
    <w:multiLevelType w:val="hybridMultilevel"/>
    <w:tmpl w:val="191A5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12FED"/>
    <w:multiLevelType w:val="hybridMultilevel"/>
    <w:tmpl w:val="A85C4D1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8076A"/>
    <w:multiLevelType w:val="hybridMultilevel"/>
    <w:tmpl w:val="D728B4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5118D"/>
    <w:multiLevelType w:val="hybridMultilevel"/>
    <w:tmpl w:val="E784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B7685"/>
    <w:multiLevelType w:val="hybridMultilevel"/>
    <w:tmpl w:val="7616A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F09DA"/>
    <w:multiLevelType w:val="hybridMultilevel"/>
    <w:tmpl w:val="B23E62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92A"/>
    <w:rsid w:val="000C12E5"/>
    <w:rsid w:val="001E0D7A"/>
    <w:rsid w:val="00302AB8"/>
    <w:rsid w:val="00377261"/>
    <w:rsid w:val="003962D3"/>
    <w:rsid w:val="003B4CB4"/>
    <w:rsid w:val="003F2A3C"/>
    <w:rsid w:val="00465FC4"/>
    <w:rsid w:val="004D6002"/>
    <w:rsid w:val="00510C59"/>
    <w:rsid w:val="005535B6"/>
    <w:rsid w:val="005D4825"/>
    <w:rsid w:val="0067337C"/>
    <w:rsid w:val="006A34F9"/>
    <w:rsid w:val="007259AC"/>
    <w:rsid w:val="008B2BB6"/>
    <w:rsid w:val="008D1B92"/>
    <w:rsid w:val="008E7A59"/>
    <w:rsid w:val="00932AE6"/>
    <w:rsid w:val="009842E3"/>
    <w:rsid w:val="00AA3B7B"/>
    <w:rsid w:val="00C012EC"/>
    <w:rsid w:val="00C403DA"/>
    <w:rsid w:val="00CE2B55"/>
    <w:rsid w:val="00DB4C0E"/>
    <w:rsid w:val="00DB7117"/>
    <w:rsid w:val="00DB792A"/>
    <w:rsid w:val="00DF736C"/>
    <w:rsid w:val="00F6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92A"/>
    <w:pPr>
      <w:spacing w:before="100" w:beforeAutospacing="1" w:after="100" w:afterAutospacing="1"/>
    </w:pPr>
  </w:style>
  <w:style w:type="paragraph" w:styleId="a4">
    <w:name w:val="No Spacing"/>
    <w:qFormat/>
    <w:rsid w:val="00DB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B79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DB792A"/>
    <w:rPr>
      <w:i/>
      <w:iCs/>
    </w:rPr>
  </w:style>
  <w:style w:type="character" w:styleId="a6">
    <w:name w:val="Strong"/>
    <w:basedOn w:val="a0"/>
    <w:qFormat/>
    <w:rsid w:val="00DB792A"/>
    <w:rPr>
      <w:b/>
      <w:bCs/>
    </w:rPr>
  </w:style>
  <w:style w:type="paragraph" w:styleId="a7">
    <w:name w:val="List Paragraph"/>
    <w:basedOn w:val="a"/>
    <w:uiPriority w:val="34"/>
    <w:qFormat/>
    <w:rsid w:val="00F61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0C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403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03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4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4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370A-81B6-4206-9A82-C01CC335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2017-09-23T17:52:00Z</dcterms:created>
  <dcterms:modified xsi:type="dcterms:W3CDTF">2019-06-11T19:02:00Z</dcterms:modified>
</cp:coreProperties>
</file>